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45B" w:rsidRPr="0068745B" w:rsidRDefault="0068745B">
      <w:pPr>
        <w:pStyle w:val="ConsPlusNormal"/>
        <w:jc w:val="both"/>
      </w:pPr>
    </w:p>
    <w:p w:rsidR="0068745B" w:rsidRPr="00DD5287" w:rsidRDefault="0068745B" w:rsidP="002867E7">
      <w:pPr>
        <w:pStyle w:val="ConsPlusTitle"/>
        <w:jc w:val="center"/>
        <w:rPr>
          <w:sz w:val="24"/>
          <w:szCs w:val="24"/>
        </w:rPr>
      </w:pPr>
      <w:r w:rsidRPr="00DD5287">
        <w:rPr>
          <w:sz w:val="24"/>
          <w:szCs w:val="24"/>
        </w:rPr>
        <w:t>АДМИНИСТ</w:t>
      </w:r>
      <w:r w:rsidR="00A446AB">
        <w:rPr>
          <w:sz w:val="24"/>
          <w:szCs w:val="24"/>
        </w:rPr>
        <w:t>РАЦИЯ  МИУССКОГО</w:t>
      </w:r>
      <w:r w:rsidR="002867E7" w:rsidRPr="00DD5287">
        <w:rPr>
          <w:sz w:val="24"/>
          <w:szCs w:val="24"/>
        </w:rPr>
        <w:t xml:space="preserve">  </w:t>
      </w:r>
      <w:proofErr w:type="gramStart"/>
      <w:r w:rsidR="002867E7" w:rsidRPr="00DD5287">
        <w:rPr>
          <w:sz w:val="24"/>
          <w:szCs w:val="24"/>
        </w:rPr>
        <w:t>МУНИЦИПАЛЬНОГО</w:t>
      </w:r>
      <w:proofErr w:type="gramEnd"/>
      <w:r w:rsidR="002867E7" w:rsidRPr="00DD5287">
        <w:rPr>
          <w:sz w:val="24"/>
          <w:szCs w:val="24"/>
        </w:rPr>
        <w:t xml:space="preserve"> ОБРАЗОВАНИИ</w:t>
      </w:r>
    </w:p>
    <w:p w:rsidR="0068745B" w:rsidRPr="00DD5287" w:rsidRDefault="002867E7" w:rsidP="002867E7">
      <w:pPr>
        <w:pStyle w:val="ConsPlusTitle"/>
        <w:rPr>
          <w:sz w:val="24"/>
          <w:szCs w:val="24"/>
        </w:rPr>
      </w:pPr>
      <w:r w:rsidRPr="00DD5287">
        <w:rPr>
          <w:sz w:val="24"/>
          <w:szCs w:val="24"/>
        </w:rPr>
        <w:t xml:space="preserve">                                                                         </w:t>
      </w:r>
    </w:p>
    <w:p w:rsidR="0068745B" w:rsidRPr="00DD5287" w:rsidRDefault="0068745B">
      <w:pPr>
        <w:pStyle w:val="ConsPlusTitle"/>
        <w:jc w:val="center"/>
        <w:rPr>
          <w:sz w:val="24"/>
          <w:szCs w:val="24"/>
        </w:rPr>
      </w:pPr>
      <w:r w:rsidRPr="00DD5287">
        <w:rPr>
          <w:sz w:val="24"/>
          <w:szCs w:val="24"/>
        </w:rPr>
        <w:t>ПОСТАНОВЛЕНИЕ</w:t>
      </w:r>
    </w:p>
    <w:p w:rsidR="00DD5287" w:rsidRPr="00DD5287" w:rsidRDefault="00DD5287" w:rsidP="00DD5287">
      <w:pPr>
        <w:pStyle w:val="ConsPlusTitle"/>
        <w:rPr>
          <w:sz w:val="24"/>
          <w:szCs w:val="24"/>
        </w:rPr>
      </w:pPr>
    </w:p>
    <w:p w:rsidR="0068745B" w:rsidRPr="00DD5287" w:rsidRDefault="00DD5287" w:rsidP="00DD5287">
      <w:pPr>
        <w:pStyle w:val="ConsPlusTitle"/>
        <w:rPr>
          <w:sz w:val="24"/>
          <w:szCs w:val="24"/>
        </w:rPr>
      </w:pPr>
      <w:r w:rsidRPr="00DD5287">
        <w:rPr>
          <w:sz w:val="24"/>
          <w:szCs w:val="24"/>
        </w:rPr>
        <w:t>от 02 .12.</w:t>
      </w:r>
      <w:r w:rsidR="00A40AA7" w:rsidRPr="00DD5287">
        <w:rPr>
          <w:sz w:val="24"/>
          <w:szCs w:val="24"/>
        </w:rPr>
        <w:t xml:space="preserve"> 2015 г. </w:t>
      </w:r>
      <w:r w:rsidRPr="00DD5287">
        <w:rPr>
          <w:sz w:val="24"/>
          <w:szCs w:val="24"/>
        </w:rPr>
        <w:t xml:space="preserve">                                                      N </w:t>
      </w:r>
      <w:r w:rsidR="00A40AA7" w:rsidRPr="00DD5287">
        <w:rPr>
          <w:sz w:val="24"/>
          <w:szCs w:val="24"/>
        </w:rPr>
        <w:t>6</w:t>
      </w:r>
      <w:r w:rsidRPr="00DD5287">
        <w:rPr>
          <w:sz w:val="24"/>
          <w:szCs w:val="24"/>
        </w:rPr>
        <w:t>1</w:t>
      </w:r>
    </w:p>
    <w:p w:rsidR="0068745B" w:rsidRPr="00DD5287" w:rsidRDefault="0068745B">
      <w:pPr>
        <w:pStyle w:val="ConsPlusTitle"/>
        <w:jc w:val="center"/>
        <w:rPr>
          <w:sz w:val="24"/>
          <w:szCs w:val="24"/>
        </w:rPr>
      </w:pPr>
    </w:p>
    <w:p w:rsidR="0068745B" w:rsidRPr="00DD5287" w:rsidRDefault="0068745B" w:rsidP="00DD5287">
      <w:pPr>
        <w:pStyle w:val="ConsPlusTitle"/>
        <w:rPr>
          <w:sz w:val="24"/>
          <w:szCs w:val="24"/>
        </w:rPr>
      </w:pPr>
      <w:r w:rsidRPr="00DD5287">
        <w:rPr>
          <w:sz w:val="24"/>
          <w:szCs w:val="24"/>
        </w:rPr>
        <w:t>ОБ УТВЕРЖДЕНИИ АДМИНИСТРАТИВНОГО РЕГЛАМЕНТА</w:t>
      </w:r>
    </w:p>
    <w:p w:rsidR="0068745B" w:rsidRPr="00DD5287" w:rsidRDefault="0068745B" w:rsidP="00DD5287">
      <w:pPr>
        <w:pStyle w:val="ConsPlusTitle"/>
        <w:rPr>
          <w:sz w:val="24"/>
          <w:szCs w:val="24"/>
        </w:rPr>
      </w:pPr>
      <w:r w:rsidRPr="00DD5287">
        <w:rPr>
          <w:sz w:val="24"/>
          <w:szCs w:val="24"/>
        </w:rPr>
        <w:t>ИСПОЛНЕНИЯ МУНИЦИПАЛЬНОЙ ФУНКЦИИ "ОСУЩЕСТВЛЕНИЕ</w:t>
      </w:r>
    </w:p>
    <w:p w:rsidR="0068745B" w:rsidRPr="00DD5287" w:rsidRDefault="0068745B" w:rsidP="00DD5287">
      <w:pPr>
        <w:pStyle w:val="ConsPlusTitle"/>
        <w:rPr>
          <w:sz w:val="24"/>
          <w:szCs w:val="24"/>
        </w:rPr>
      </w:pPr>
      <w:r w:rsidRPr="00DD5287">
        <w:rPr>
          <w:sz w:val="24"/>
          <w:szCs w:val="24"/>
        </w:rPr>
        <w:t xml:space="preserve">МУНИЦИПАЛЬНОГО ЗЕМЕЛЬНОГО </w:t>
      </w:r>
      <w:proofErr w:type="gramStart"/>
      <w:r w:rsidRPr="00DD5287">
        <w:rPr>
          <w:sz w:val="24"/>
          <w:szCs w:val="24"/>
        </w:rPr>
        <w:t>КОНТРОЛЯ ЗА</w:t>
      </w:r>
      <w:proofErr w:type="gramEnd"/>
      <w:r w:rsidRPr="00DD5287">
        <w:rPr>
          <w:sz w:val="24"/>
          <w:szCs w:val="24"/>
        </w:rPr>
        <w:t xml:space="preserve"> ИСПОЛЬЗОВАНИЕМ</w:t>
      </w:r>
    </w:p>
    <w:p w:rsidR="0068745B" w:rsidRPr="00DD5287" w:rsidRDefault="0068745B" w:rsidP="00DD5287">
      <w:pPr>
        <w:pStyle w:val="ConsPlusTitle"/>
        <w:rPr>
          <w:sz w:val="24"/>
          <w:szCs w:val="24"/>
        </w:rPr>
      </w:pPr>
      <w:r w:rsidRPr="00DD5287">
        <w:rPr>
          <w:sz w:val="24"/>
          <w:szCs w:val="24"/>
        </w:rPr>
        <w:t>ЗЕМЕЛЬ ЮРИДИЧЕСКИМИ ЛИЦАМИ И ИНДИВИДУАЛЬНЫМИ</w:t>
      </w:r>
    </w:p>
    <w:p w:rsidR="0068745B" w:rsidRPr="00DD5287" w:rsidRDefault="0068745B" w:rsidP="00DD5287">
      <w:pPr>
        <w:pStyle w:val="ConsPlusTitle"/>
        <w:rPr>
          <w:sz w:val="24"/>
          <w:szCs w:val="24"/>
        </w:rPr>
      </w:pPr>
      <w:r w:rsidRPr="00DD5287">
        <w:rPr>
          <w:sz w:val="24"/>
          <w:szCs w:val="24"/>
        </w:rPr>
        <w:t>ПРЕДПРИНИМАТЕЛЯМИ НА ТЕРРИТОРИИ</w:t>
      </w:r>
      <w:r w:rsidR="00DD5287" w:rsidRPr="00DD5287">
        <w:rPr>
          <w:sz w:val="24"/>
          <w:szCs w:val="24"/>
        </w:rPr>
        <w:t xml:space="preserve">  МИУССКОГО </w:t>
      </w:r>
      <w:r w:rsidRPr="00DD5287">
        <w:rPr>
          <w:sz w:val="24"/>
          <w:szCs w:val="24"/>
        </w:rPr>
        <w:t xml:space="preserve"> </w:t>
      </w:r>
      <w:proofErr w:type="gramStart"/>
      <w:r w:rsidRPr="00DD5287">
        <w:rPr>
          <w:sz w:val="24"/>
          <w:szCs w:val="24"/>
        </w:rPr>
        <w:t>МУНИЦИПАЛЬНОГО</w:t>
      </w:r>
      <w:proofErr w:type="gramEnd"/>
    </w:p>
    <w:p w:rsidR="0068745B" w:rsidRPr="00DD5287" w:rsidRDefault="002867E7" w:rsidP="00DD5287">
      <w:pPr>
        <w:pStyle w:val="ConsPlusTitle"/>
        <w:rPr>
          <w:sz w:val="24"/>
          <w:szCs w:val="24"/>
        </w:rPr>
      </w:pPr>
      <w:r w:rsidRPr="00DD5287">
        <w:rPr>
          <w:sz w:val="24"/>
          <w:szCs w:val="24"/>
        </w:rPr>
        <w:t>ОБРАЗОВАНИЯ.</w:t>
      </w:r>
    </w:p>
    <w:p w:rsidR="0068745B" w:rsidRPr="00DD5287" w:rsidRDefault="0068745B" w:rsidP="00DD5287">
      <w:pPr>
        <w:pStyle w:val="ConsPlusNormal"/>
        <w:jc w:val="center"/>
        <w:rPr>
          <w:sz w:val="24"/>
          <w:szCs w:val="24"/>
        </w:rPr>
      </w:pPr>
    </w:p>
    <w:p w:rsidR="0068745B" w:rsidRPr="00DD5287" w:rsidRDefault="0068745B">
      <w:pPr>
        <w:pStyle w:val="ConsPlusNormal"/>
        <w:jc w:val="both"/>
        <w:rPr>
          <w:sz w:val="24"/>
          <w:szCs w:val="24"/>
        </w:rPr>
      </w:pPr>
    </w:p>
    <w:p w:rsidR="00DD5287" w:rsidRPr="00DD5287" w:rsidRDefault="00DD5287">
      <w:pPr>
        <w:pStyle w:val="ConsPlusNormal"/>
        <w:jc w:val="both"/>
        <w:rPr>
          <w:sz w:val="24"/>
          <w:szCs w:val="24"/>
        </w:rPr>
      </w:pPr>
    </w:p>
    <w:p w:rsidR="00DD5287" w:rsidRPr="00DD5287" w:rsidRDefault="00DD5287">
      <w:pPr>
        <w:pStyle w:val="ConsPlusNormal"/>
        <w:jc w:val="both"/>
        <w:rPr>
          <w:sz w:val="24"/>
          <w:szCs w:val="24"/>
        </w:rPr>
      </w:pPr>
    </w:p>
    <w:p w:rsidR="00DD5287" w:rsidRPr="00DD5287" w:rsidRDefault="00DD5287">
      <w:pPr>
        <w:pStyle w:val="ConsPlusNormal"/>
        <w:jc w:val="both"/>
        <w:rPr>
          <w:sz w:val="24"/>
          <w:szCs w:val="24"/>
        </w:rPr>
      </w:pPr>
    </w:p>
    <w:p w:rsidR="00DD5287" w:rsidRPr="00DD5287" w:rsidRDefault="00DD5287">
      <w:pPr>
        <w:pStyle w:val="ConsPlusNormal"/>
        <w:jc w:val="both"/>
        <w:rPr>
          <w:sz w:val="24"/>
          <w:szCs w:val="24"/>
        </w:rPr>
      </w:pPr>
    </w:p>
    <w:p w:rsidR="00DD5287" w:rsidRPr="00DD5287" w:rsidRDefault="00DD5287">
      <w:pPr>
        <w:pStyle w:val="ConsPlusNormal"/>
        <w:jc w:val="both"/>
        <w:rPr>
          <w:sz w:val="24"/>
          <w:szCs w:val="24"/>
        </w:rPr>
      </w:pPr>
    </w:p>
    <w:p w:rsidR="0068745B" w:rsidRPr="00DD5287" w:rsidRDefault="0068745B">
      <w:pPr>
        <w:pStyle w:val="ConsPlusNormal"/>
        <w:ind w:firstLine="540"/>
        <w:jc w:val="both"/>
        <w:rPr>
          <w:sz w:val="24"/>
          <w:szCs w:val="24"/>
        </w:rPr>
      </w:pPr>
      <w:proofErr w:type="gramStart"/>
      <w:r w:rsidRPr="00DD5287">
        <w:rPr>
          <w:sz w:val="24"/>
          <w:szCs w:val="24"/>
        </w:rPr>
        <w:t xml:space="preserve">В соответствии с Федеральным </w:t>
      </w:r>
      <w:hyperlink r:id="rId4" w:history="1">
        <w:r w:rsidRPr="00DD5287">
          <w:rPr>
            <w:sz w:val="24"/>
            <w:szCs w:val="24"/>
          </w:rPr>
          <w:t>законом</w:t>
        </w:r>
      </w:hyperlink>
      <w:r w:rsidRPr="00DD5287">
        <w:rPr>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 w:history="1">
        <w:r w:rsidRPr="00DD5287">
          <w:rPr>
            <w:sz w:val="24"/>
            <w:szCs w:val="24"/>
          </w:rPr>
          <w:t>постановлением</w:t>
        </w:r>
      </w:hyperlink>
      <w:r w:rsidRPr="00DD5287">
        <w:rPr>
          <w:sz w:val="24"/>
          <w:szCs w:val="24"/>
        </w:rPr>
        <w:t xml:space="preserve"> правительства Саратовской области от 26 августа 2011 г.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w:t>
      </w:r>
      <w:proofErr w:type="gramEnd"/>
      <w:r w:rsidRPr="00DD5287">
        <w:rPr>
          <w:sz w:val="24"/>
          <w:szCs w:val="24"/>
        </w:rPr>
        <w:t xml:space="preserve"> муниципального контроля" постановляю:</w:t>
      </w:r>
    </w:p>
    <w:p w:rsidR="0068745B" w:rsidRPr="00DD5287" w:rsidRDefault="0068745B">
      <w:pPr>
        <w:pStyle w:val="ConsPlusNormal"/>
        <w:ind w:firstLine="540"/>
        <w:jc w:val="both"/>
        <w:rPr>
          <w:sz w:val="24"/>
          <w:szCs w:val="24"/>
        </w:rPr>
      </w:pPr>
      <w:r w:rsidRPr="00DD5287">
        <w:rPr>
          <w:sz w:val="24"/>
          <w:szCs w:val="24"/>
        </w:rPr>
        <w:t xml:space="preserve">1. Утвердить административный </w:t>
      </w:r>
      <w:hyperlink w:anchor="P35" w:history="1">
        <w:r w:rsidRPr="00DD5287">
          <w:rPr>
            <w:sz w:val="24"/>
            <w:szCs w:val="24"/>
          </w:rPr>
          <w:t>регламент</w:t>
        </w:r>
      </w:hyperlink>
      <w:r w:rsidRPr="00DD5287">
        <w:rPr>
          <w:sz w:val="24"/>
          <w:szCs w:val="24"/>
        </w:rPr>
        <w:t xml:space="preserve"> исполнения муниципальной функции "Осуществление муниципального земельного </w:t>
      </w:r>
      <w:proofErr w:type="gramStart"/>
      <w:r w:rsidRPr="00DD5287">
        <w:rPr>
          <w:sz w:val="24"/>
          <w:szCs w:val="24"/>
        </w:rPr>
        <w:t>контроля за</w:t>
      </w:r>
      <w:proofErr w:type="gramEnd"/>
      <w:r w:rsidRPr="00DD5287">
        <w:rPr>
          <w:sz w:val="24"/>
          <w:szCs w:val="24"/>
        </w:rPr>
        <w:t xml:space="preserve"> использованием земель юридическими лицами и индивидуальными предпринимателями на территории</w:t>
      </w:r>
      <w:r w:rsidR="002867E7" w:rsidRPr="00DD5287">
        <w:rPr>
          <w:sz w:val="24"/>
          <w:szCs w:val="24"/>
        </w:rPr>
        <w:t xml:space="preserve"> Миусского</w:t>
      </w:r>
      <w:r w:rsidRPr="00DD5287">
        <w:rPr>
          <w:sz w:val="24"/>
          <w:szCs w:val="24"/>
        </w:rPr>
        <w:t xml:space="preserve"> муниципальн</w:t>
      </w:r>
      <w:r w:rsidR="002867E7" w:rsidRPr="00DD5287">
        <w:rPr>
          <w:sz w:val="24"/>
          <w:szCs w:val="24"/>
        </w:rPr>
        <w:t xml:space="preserve">ого образования </w:t>
      </w:r>
      <w:r w:rsidRPr="00DD5287">
        <w:rPr>
          <w:sz w:val="24"/>
          <w:szCs w:val="24"/>
        </w:rPr>
        <w:t>(приложение).</w:t>
      </w:r>
    </w:p>
    <w:p w:rsidR="0068745B" w:rsidRPr="00DD5287" w:rsidRDefault="00DD5287">
      <w:pPr>
        <w:pStyle w:val="ConsPlusNormal"/>
        <w:ind w:firstLine="540"/>
        <w:jc w:val="both"/>
        <w:rPr>
          <w:sz w:val="24"/>
          <w:szCs w:val="24"/>
        </w:rPr>
      </w:pPr>
      <w:r w:rsidRPr="00DD5287">
        <w:rPr>
          <w:sz w:val="24"/>
          <w:szCs w:val="24"/>
        </w:rPr>
        <w:t>2. Р</w:t>
      </w:r>
      <w:r w:rsidR="0068745B" w:rsidRPr="00DD5287">
        <w:rPr>
          <w:sz w:val="24"/>
          <w:szCs w:val="24"/>
        </w:rPr>
        <w:t xml:space="preserve">азместить на официальном сайте администрации </w:t>
      </w:r>
      <w:r w:rsidR="002867E7" w:rsidRPr="00DD5287">
        <w:rPr>
          <w:sz w:val="24"/>
          <w:szCs w:val="24"/>
        </w:rPr>
        <w:t xml:space="preserve">Миусского </w:t>
      </w:r>
      <w:r w:rsidR="0068745B" w:rsidRPr="00DD5287">
        <w:rPr>
          <w:sz w:val="24"/>
          <w:szCs w:val="24"/>
        </w:rPr>
        <w:t>муниципаль</w:t>
      </w:r>
      <w:r w:rsidR="002867E7" w:rsidRPr="00DD5287">
        <w:rPr>
          <w:sz w:val="24"/>
          <w:szCs w:val="24"/>
        </w:rPr>
        <w:t xml:space="preserve">ного образования </w:t>
      </w:r>
      <w:r w:rsidR="0068745B" w:rsidRPr="00DD5287">
        <w:rPr>
          <w:sz w:val="24"/>
          <w:szCs w:val="24"/>
        </w:rPr>
        <w:t>.</w:t>
      </w:r>
    </w:p>
    <w:p w:rsidR="0068745B" w:rsidRPr="00DD5287" w:rsidRDefault="0068745B">
      <w:pPr>
        <w:pStyle w:val="ConsPlusNormal"/>
        <w:ind w:firstLine="540"/>
        <w:jc w:val="both"/>
        <w:rPr>
          <w:sz w:val="24"/>
          <w:szCs w:val="24"/>
        </w:rPr>
      </w:pPr>
      <w:r w:rsidRPr="00DD5287">
        <w:rPr>
          <w:sz w:val="24"/>
          <w:szCs w:val="24"/>
        </w:rPr>
        <w:t xml:space="preserve">3. </w:t>
      </w:r>
      <w:proofErr w:type="gramStart"/>
      <w:r w:rsidRPr="00DD5287">
        <w:rPr>
          <w:sz w:val="24"/>
          <w:szCs w:val="24"/>
        </w:rPr>
        <w:t>Контроль за</w:t>
      </w:r>
      <w:proofErr w:type="gramEnd"/>
      <w:r w:rsidRPr="00DD5287">
        <w:rPr>
          <w:sz w:val="24"/>
          <w:szCs w:val="24"/>
        </w:rPr>
        <w:t xml:space="preserve"> исполнением настоящего постановления возложить на</w:t>
      </w:r>
      <w:r w:rsidR="00DD5287" w:rsidRPr="00DD5287">
        <w:rPr>
          <w:sz w:val="24"/>
          <w:szCs w:val="24"/>
        </w:rPr>
        <w:t xml:space="preserve"> главного специалиста Миусского МО Федорову Г.Ф.</w:t>
      </w:r>
      <w:r w:rsidRPr="00DD5287">
        <w:rPr>
          <w:sz w:val="24"/>
          <w:szCs w:val="24"/>
        </w:rPr>
        <w:t>.</w:t>
      </w:r>
    </w:p>
    <w:p w:rsidR="0068745B" w:rsidRPr="00DD5287" w:rsidRDefault="0068745B">
      <w:pPr>
        <w:pStyle w:val="ConsPlusNormal"/>
        <w:jc w:val="both"/>
        <w:rPr>
          <w:sz w:val="24"/>
          <w:szCs w:val="24"/>
        </w:rPr>
      </w:pPr>
    </w:p>
    <w:p w:rsidR="0068745B" w:rsidRPr="00DD5287" w:rsidRDefault="0068745B" w:rsidP="002867E7">
      <w:pPr>
        <w:pStyle w:val="ConsPlusNormal"/>
        <w:jc w:val="center"/>
        <w:rPr>
          <w:sz w:val="24"/>
          <w:szCs w:val="24"/>
        </w:rPr>
      </w:pPr>
    </w:p>
    <w:p w:rsidR="00DD5287" w:rsidRPr="00DD5287" w:rsidRDefault="00DD5287" w:rsidP="002867E7">
      <w:pPr>
        <w:pStyle w:val="ConsPlusNormal"/>
        <w:jc w:val="center"/>
        <w:rPr>
          <w:sz w:val="24"/>
          <w:szCs w:val="24"/>
        </w:rPr>
      </w:pPr>
    </w:p>
    <w:p w:rsidR="00DD5287" w:rsidRPr="00DD5287" w:rsidRDefault="00DD5287" w:rsidP="002867E7">
      <w:pPr>
        <w:pStyle w:val="ConsPlusNormal"/>
        <w:jc w:val="center"/>
        <w:rPr>
          <w:sz w:val="24"/>
          <w:szCs w:val="24"/>
        </w:rPr>
      </w:pPr>
    </w:p>
    <w:p w:rsidR="00DD5287" w:rsidRPr="00DD5287" w:rsidRDefault="00DD5287" w:rsidP="002867E7">
      <w:pPr>
        <w:pStyle w:val="ConsPlusNormal"/>
        <w:jc w:val="center"/>
        <w:rPr>
          <w:sz w:val="24"/>
          <w:szCs w:val="24"/>
        </w:rPr>
      </w:pPr>
    </w:p>
    <w:p w:rsidR="00DD5287" w:rsidRPr="00DD5287" w:rsidRDefault="00DD5287" w:rsidP="002867E7">
      <w:pPr>
        <w:pStyle w:val="ConsPlusNormal"/>
        <w:jc w:val="center"/>
        <w:rPr>
          <w:sz w:val="24"/>
          <w:szCs w:val="24"/>
        </w:rPr>
      </w:pPr>
    </w:p>
    <w:p w:rsidR="00DD5287" w:rsidRPr="00DD5287" w:rsidRDefault="00DD5287" w:rsidP="002867E7">
      <w:pPr>
        <w:pStyle w:val="ConsPlusNormal"/>
        <w:jc w:val="center"/>
        <w:rPr>
          <w:sz w:val="24"/>
          <w:szCs w:val="24"/>
        </w:rPr>
      </w:pPr>
    </w:p>
    <w:p w:rsidR="00DD5287" w:rsidRPr="00DD5287" w:rsidRDefault="00DD5287" w:rsidP="002867E7">
      <w:pPr>
        <w:pStyle w:val="ConsPlusNormal"/>
        <w:jc w:val="center"/>
        <w:rPr>
          <w:sz w:val="24"/>
          <w:szCs w:val="24"/>
        </w:rPr>
      </w:pPr>
    </w:p>
    <w:p w:rsidR="00DD5287" w:rsidRPr="00DD5287" w:rsidRDefault="00DD5287" w:rsidP="002867E7">
      <w:pPr>
        <w:pStyle w:val="ConsPlusNormal"/>
        <w:jc w:val="center"/>
        <w:rPr>
          <w:sz w:val="24"/>
          <w:szCs w:val="24"/>
        </w:rPr>
      </w:pPr>
    </w:p>
    <w:p w:rsidR="00DD5287" w:rsidRPr="00DD5287" w:rsidRDefault="002867E7" w:rsidP="00DD5287">
      <w:pPr>
        <w:pStyle w:val="ConsPlusNormal"/>
        <w:tabs>
          <w:tab w:val="left" w:pos="7065"/>
        </w:tabs>
        <w:rPr>
          <w:sz w:val="24"/>
          <w:szCs w:val="24"/>
        </w:rPr>
      </w:pPr>
      <w:r w:rsidRPr="00DD5287">
        <w:rPr>
          <w:sz w:val="24"/>
          <w:szCs w:val="24"/>
        </w:rPr>
        <w:t xml:space="preserve">Глава </w:t>
      </w:r>
      <w:r w:rsidR="0068745B" w:rsidRPr="00DD5287">
        <w:rPr>
          <w:sz w:val="24"/>
          <w:szCs w:val="24"/>
        </w:rPr>
        <w:t xml:space="preserve"> </w:t>
      </w:r>
      <w:r w:rsidRPr="00DD5287">
        <w:rPr>
          <w:sz w:val="24"/>
          <w:szCs w:val="24"/>
        </w:rPr>
        <w:t xml:space="preserve"> Миусского МО:</w:t>
      </w:r>
      <w:r w:rsidRPr="00DD5287">
        <w:rPr>
          <w:sz w:val="24"/>
          <w:szCs w:val="24"/>
        </w:rPr>
        <w:tab/>
        <w:t>Т.Ю.Лосева</w:t>
      </w:r>
    </w:p>
    <w:p w:rsidR="00DD5287" w:rsidRDefault="00DD5287">
      <w:pPr>
        <w:pStyle w:val="ConsPlusNormal"/>
        <w:jc w:val="both"/>
      </w:pPr>
    </w:p>
    <w:p w:rsidR="00DD5287" w:rsidRDefault="00DD5287">
      <w:pPr>
        <w:pStyle w:val="ConsPlusNormal"/>
        <w:jc w:val="both"/>
      </w:pPr>
    </w:p>
    <w:p w:rsidR="00DD5287" w:rsidRDefault="00DD5287">
      <w:pPr>
        <w:pStyle w:val="ConsPlusNormal"/>
        <w:jc w:val="both"/>
      </w:pPr>
    </w:p>
    <w:p w:rsidR="00DD5287" w:rsidRDefault="00DD5287">
      <w:pPr>
        <w:pStyle w:val="ConsPlusNormal"/>
        <w:jc w:val="both"/>
      </w:pPr>
    </w:p>
    <w:p w:rsidR="00DD5287" w:rsidRPr="0068745B" w:rsidRDefault="00DD5287">
      <w:pPr>
        <w:pStyle w:val="ConsPlusNormal"/>
        <w:jc w:val="both"/>
      </w:pPr>
    </w:p>
    <w:p w:rsidR="0068745B" w:rsidRPr="0068745B" w:rsidRDefault="0068745B">
      <w:pPr>
        <w:pStyle w:val="ConsPlusNormal"/>
        <w:jc w:val="right"/>
      </w:pPr>
      <w:r w:rsidRPr="0068745B">
        <w:lastRenderedPageBreak/>
        <w:t>Приложение</w:t>
      </w:r>
    </w:p>
    <w:p w:rsidR="0068745B" w:rsidRPr="0068745B" w:rsidRDefault="0068745B">
      <w:pPr>
        <w:pStyle w:val="ConsPlusNormal"/>
        <w:jc w:val="right"/>
      </w:pPr>
      <w:r w:rsidRPr="0068745B">
        <w:t>к постановлению</w:t>
      </w:r>
    </w:p>
    <w:p w:rsidR="0068745B" w:rsidRPr="0068745B" w:rsidRDefault="0068745B">
      <w:pPr>
        <w:pStyle w:val="ConsPlusNormal"/>
        <w:jc w:val="right"/>
      </w:pPr>
      <w:r w:rsidRPr="0068745B">
        <w:t xml:space="preserve">администрации </w:t>
      </w:r>
      <w:r w:rsidR="002867E7">
        <w:t xml:space="preserve"> Миусского </w:t>
      </w:r>
      <w:r w:rsidRPr="0068745B">
        <w:t>муниципаль</w:t>
      </w:r>
      <w:r w:rsidR="002867E7">
        <w:t xml:space="preserve">ного образования </w:t>
      </w:r>
    </w:p>
    <w:p w:rsidR="0068745B" w:rsidRPr="0068745B" w:rsidRDefault="00DD5287">
      <w:pPr>
        <w:pStyle w:val="ConsPlusNormal"/>
        <w:jc w:val="right"/>
      </w:pPr>
      <w:r>
        <w:t xml:space="preserve">от  02.12. 2015 г. N </w:t>
      </w:r>
      <w:r w:rsidR="00A40AA7">
        <w:t>6</w:t>
      </w:r>
      <w:r>
        <w:t>1</w:t>
      </w:r>
    </w:p>
    <w:p w:rsidR="0068745B" w:rsidRPr="0068745B" w:rsidRDefault="0068745B">
      <w:pPr>
        <w:pStyle w:val="ConsPlusNormal"/>
        <w:jc w:val="both"/>
      </w:pPr>
    </w:p>
    <w:p w:rsidR="0068745B" w:rsidRPr="0068745B" w:rsidRDefault="0068745B">
      <w:pPr>
        <w:pStyle w:val="ConsPlusTitle"/>
        <w:jc w:val="center"/>
      </w:pPr>
      <w:bookmarkStart w:id="0" w:name="P35"/>
      <w:bookmarkEnd w:id="0"/>
      <w:r w:rsidRPr="0068745B">
        <w:t>АДМИНИСТРАТИВНЫЙ РЕГЛАМЕНТ</w:t>
      </w:r>
    </w:p>
    <w:p w:rsidR="0068745B" w:rsidRPr="0068745B" w:rsidRDefault="0068745B">
      <w:pPr>
        <w:pStyle w:val="ConsPlusTitle"/>
        <w:jc w:val="center"/>
      </w:pPr>
      <w:r w:rsidRPr="0068745B">
        <w:t>ИСПОЛНЕНИЯ МУНИЦИПАЛЬНОЙ ФУНКЦИИ "ОСУЩЕСТВЛЕНИЕ</w:t>
      </w:r>
    </w:p>
    <w:p w:rsidR="0068745B" w:rsidRPr="0068745B" w:rsidRDefault="0068745B">
      <w:pPr>
        <w:pStyle w:val="ConsPlusTitle"/>
        <w:jc w:val="center"/>
      </w:pPr>
      <w:r w:rsidRPr="0068745B">
        <w:t xml:space="preserve">МУНИЦИПАЛЬНОГО ЗЕМЕЛЬНОГО </w:t>
      </w:r>
      <w:proofErr w:type="gramStart"/>
      <w:r w:rsidRPr="0068745B">
        <w:t>КОНТРОЛЯ ЗА</w:t>
      </w:r>
      <w:proofErr w:type="gramEnd"/>
      <w:r w:rsidRPr="0068745B">
        <w:t xml:space="preserve"> ИСПОЛЬЗОВАНИЕМ ЗЕМЕЛЬ</w:t>
      </w:r>
    </w:p>
    <w:p w:rsidR="0068745B" w:rsidRPr="0068745B" w:rsidRDefault="0068745B">
      <w:pPr>
        <w:pStyle w:val="ConsPlusTitle"/>
        <w:jc w:val="center"/>
      </w:pPr>
      <w:r w:rsidRPr="0068745B">
        <w:t>ЮРИДИЧЕСКИМИ ЛИЦАМИ И ИНДИВИДУАЛЬНЫМИ ПРЕДПРИНИМАТЕЛЯМИ</w:t>
      </w:r>
    </w:p>
    <w:p w:rsidR="0068745B" w:rsidRPr="0068745B" w:rsidRDefault="0068745B">
      <w:pPr>
        <w:pStyle w:val="ConsPlusTitle"/>
        <w:jc w:val="center"/>
      </w:pPr>
      <w:r w:rsidRPr="0068745B">
        <w:t>НА ТЕРРИТОРИИ</w:t>
      </w:r>
      <w:r w:rsidR="002867E7">
        <w:t xml:space="preserve"> МИУССКОГО</w:t>
      </w:r>
      <w:r w:rsidRPr="0068745B">
        <w:t xml:space="preserve"> МУНИЦИПАЛЬ</w:t>
      </w:r>
      <w:r w:rsidR="002867E7">
        <w:t>НОГО ОБРАЗОВАНИЯ</w:t>
      </w:r>
      <w:proofErr w:type="gramStart"/>
      <w:r w:rsidR="002867E7">
        <w:t xml:space="preserve"> .</w:t>
      </w:r>
      <w:proofErr w:type="gramEnd"/>
    </w:p>
    <w:p w:rsidR="0068745B" w:rsidRPr="0068745B" w:rsidRDefault="0068745B">
      <w:pPr>
        <w:pStyle w:val="ConsPlusNormal"/>
        <w:jc w:val="both"/>
      </w:pPr>
    </w:p>
    <w:p w:rsidR="0068745B" w:rsidRPr="0068745B" w:rsidRDefault="0068745B">
      <w:pPr>
        <w:pStyle w:val="ConsPlusNormal"/>
        <w:jc w:val="center"/>
      </w:pPr>
      <w:r w:rsidRPr="0068745B">
        <w:t>1. Общие положения</w:t>
      </w:r>
    </w:p>
    <w:p w:rsidR="0068745B" w:rsidRPr="0068745B" w:rsidRDefault="0068745B">
      <w:pPr>
        <w:pStyle w:val="ConsPlusNormal"/>
        <w:jc w:val="both"/>
      </w:pPr>
    </w:p>
    <w:p w:rsidR="0068745B" w:rsidRPr="0068745B" w:rsidRDefault="0068745B">
      <w:pPr>
        <w:pStyle w:val="ConsPlusNormal"/>
        <w:ind w:firstLine="540"/>
        <w:jc w:val="both"/>
      </w:pPr>
      <w:r w:rsidRPr="0068745B">
        <w:t xml:space="preserve">1.1. Административный регламент исполнения муниципальной функции "Осуществление муниципального земельного </w:t>
      </w:r>
      <w:proofErr w:type="gramStart"/>
      <w:r w:rsidRPr="0068745B">
        <w:t>контроля за</w:t>
      </w:r>
      <w:proofErr w:type="gramEnd"/>
      <w:r w:rsidRPr="0068745B">
        <w:t xml:space="preserve"> использованием земель юридическими лицами и индивидуальными предпринимателями на территории</w:t>
      </w:r>
      <w:r w:rsidR="00B804DC">
        <w:t xml:space="preserve"> Миусского</w:t>
      </w:r>
      <w:r w:rsidRPr="0068745B">
        <w:t xml:space="preserve"> муниципаль</w:t>
      </w:r>
      <w:r w:rsidR="00B804DC">
        <w:t xml:space="preserve">ного образования </w:t>
      </w:r>
      <w:r w:rsidRPr="0068745B">
        <w:t xml:space="preserve"> (далее - Регламент) определяет сроки и последовательность административных процедур (действий) при осуществлении муниципальной функции.</w:t>
      </w:r>
    </w:p>
    <w:p w:rsidR="0068745B" w:rsidRPr="0068745B" w:rsidRDefault="0068745B">
      <w:pPr>
        <w:pStyle w:val="ConsPlusNormal"/>
        <w:ind w:firstLine="540"/>
        <w:jc w:val="both"/>
      </w:pPr>
      <w:r w:rsidRPr="0068745B">
        <w:t xml:space="preserve">1.2. Муниципальный земельный контроль на территории </w:t>
      </w:r>
      <w:r w:rsidR="00B804DC">
        <w:t xml:space="preserve"> Миусского </w:t>
      </w:r>
      <w:r w:rsidRPr="0068745B">
        <w:t>муниципаль</w:t>
      </w:r>
      <w:r w:rsidR="00B804DC">
        <w:t>ного образования</w:t>
      </w:r>
      <w:r w:rsidR="00DD5287">
        <w:t xml:space="preserve"> осуществляется администрацией Миусского МО</w:t>
      </w:r>
      <w:r w:rsidRPr="0068745B">
        <w:t>.</w:t>
      </w:r>
    </w:p>
    <w:p w:rsidR="0068745B" w:rsidRPr="0068745B" w:rsidRDefault="0068745B">
      <w:pPr>
        <w:pStyle w:val="ConsPlusNormal"/>
        <w:ind w:firstLine="540"/>
        <w:jc w:val="both"/>
      </w:pPr>
      <w:r w:rsidRPr="0068745B">
        <w:t>1.3. Нормативные правовые акты, регулирующие осуществление муниципальной функции:</w:t>
      </w:r>
    </w:p>
    <w:p w:rsidR="0068745B" w:rsidRPr="0068745B" w:rsidRDefault="0068745B">
      <w:pPr>
        <w:pStyle w:val="ConsPlusNormal"/>
        <w:ind w:firstLine="540"/>
        <w:jc w:val="both"/>
      </w:pPr>
      <w:r w:rsidRPr="0068745B">
        <w:t xml:space="preserve">- Земельный </w:t>
      </w:r>
      <w:hyperlink r:id="rId6" w:history="1">
        <w:r w:rsidRPr="0068745B">
          <w:t>кодекс</w:t>
        </w:r>
      </w:hyperlink>
      <w:r w:rsidRPr="0068745B">
        <w:t xml:space="preserve"> Российской Федерации от 25 октября 2001 г. N 136-ФЗ (первоначальный текст опубликован в издании "Российская газета" от 30 октября 2001 г. N 211-212);</w:t>
      </w:r>
    </w:p>
    <w:p w:rsidR="0068745B" w:rsidRPr="0068745B" w:rsidRDefault="0068745B">
      <w:pPr>
        <w:pStyle w:val="ConsPlusNormal"/>
        <w:ind w:firstLine="540"/>
        <w:jc w:val="both"/>
      </w:pPr>
      <w:r w:rsidRPr="0068745B">
        <w:t xml:space="preserve">- Федеральный </w:t>
      </w:r>
      <w:hyperlink r:id="rId7" w:history="1">
        <w:r w:rsidRPr="0068745B">
          <w:t>закон</w:t>
        </w:r>
      </w:hyperlink>
      <w:r w:rsidRPr="0068745B">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издании "Российская газета" от 8 октября 2003 г. N 202);</w:t>
      </w:r>
    </w:p>
    <w:p w:rsidR="0068745B" w:rsidRPr="0068745B" w:rsidRDefault="0068745B">
      <w:pPr>
        <w:pStyle w:val="ConsPlusNormal"/>
        <w:ind w:firstLine="540"/>
        <w:jc w:val="both"/>
      </w:pPr>
      <w:r w:rsidRPr="0068745B">
        <w:t xml:space="preserve">- Федеральный </w:t>
      </w:r>
      <w:hyperlink r:id="rId8" w:history="1">
        <w:r w:rsidRPr="0068745B">
          <w:t>закон</w:t>
        </w:r>
      </w:hyperlink>
      <w:r w:rsidRPr="0068745B">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68745B" w:rsidRPr="0068745B" w:rsidRDefault="0068745B">
      <w:pPr>
        <w:pStyle w:val="ConsPlusNormal"/>
        <w:ind w:firstLine="540"/>
        <w:jc w:val="both"/>
      </w:pPr>
      <w:r w:rsidRPr="0068745B">
        <w:t xml:space="preserve">- Федеральный </w:t>
      </w:r>
      <w:hyperlink r:id="rId9" w:history="1">
        <w:r w:rsidRPr="0068745B">
          <w:t>закон</w:t>
        </w:r>
      </w:hyperlink>
      <w:r w:rsidRPr="0068745B">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30 декабря 2008 г. N 266);</w:t>
      </w:r>
    </w:p>
    <w:p w:rsidR="0068745B" w:rsidRPr="0068745B" w:rsidRDefault="0068745B">
      <w:pPr>
        <w:pStyle w:val="ConsPlusNormal"/>
        <w:ind w:firstLine="540"/>
        <w:jc w:val="both"/>
      </w:pPr>
      <w:r w:rsidRPr="0068745B">
        <w:t xml:space="preserve">- </w:t>
      </w:r>
      <w:hyperlink r:id="rId10" w:history="1">
        <w:r w:rsidRPr="0068745B">
          <w:t>приказ</w:t>
        </w:r>
      </w:hyperlink>
      <w:r w:rsidRPr="0068745B">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14 мая 2009 г. N 85);</w:t>
      </w:r>
    </w:p>
    <w:p w:rsidR="0068745B" w:rsidRPr="0068745B" w:rsidRDefault="0068745B">
      <w:pPr>
        <w:pStyle w:val="ConsPlusNormal"/>
        <w:ind w:firstLine="540"/>
        <w:jc w:val="both"/>
      </w:pPr>
      <w:proofErr w:type="gramStart"/>
      <w:r w:rsidRPr="0068745B">
        <w:t xml:space="preserve">- </w:t>
      </w:r>
      <w:hyperlink r:id="rId11" w:history="1">
        <w:r w:rsidRPr="0068745B">
          <w:t>постановление</w:t>
        </w:r>
      </w:hyperlink>
      <w:r w:rsidRPr="0068745B">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опубликован в издании "Собрание законодательства Российской Федерации" от 12 июля 2010 г. N 28, ст. 3706);</w:t>
      </w:r>
      <w:proofErr w:type="gramEnd"/>
    </w:p>
    <w:p w:rsidR="0068745B" w:rsidRPr="0068745B" w:rsidRDefault="0068745B">
      <w:pPr>
        <w:pStyle w:val="ConsPlusNormal"/>
        <w:ind w:firstLine="540"/>
        <w:jc w:val="both"/>
      </w:pPr>
      <w:r w:rsidRPr="0068745B">
        <w:t xml:space="preserve">- </w:t>
      </w:r>
      <w:hyperlink r:id="rId12" w:history="1">
        <w:r w:rsidRPr="0068745B">
          <w:t>решение</w:t>
        </w:r>
      </w:hyperlink>
      <w:r w:rsidRPr="0068745B">
        <w:t xml:space="preserve"> Саратовской городской Думы от 28.02.2008 N 25-243 "О </w:t>
      </w:r>
      <w:proofErr w:type="gramStart"/>
      <w:r w:rsidRPr="0068745B">
        <w:t>Положении</w:t>
      </w:r>
      <w:proofErr w:type="gramEnd"/>
      <w:r w:rsidRPr="0068745B">
        <w:t xml:space="preserve"> о комитете по управлению имуществом города Саратова" (первоначальный текст опубликован в издании "Саратовская панорама" от 17 марта 2008 г. N 26 (275);</w:t>
      </w:r>
    </w:p>
    <w:p w:rsidR="0068745B" w:rsidRPr="0068745B" w:rsidRDefault="0068745B">
      <w:pPr>
        <w:pStyle w:val="ConsPlusNormal"/>
        <w:ind w:firstLine="540"/>
        <w:jc w:val="both"/>
      </w:pPr>
      <w:r w:rsidRPr="0068745B">
        <w:t xml:space="preserve">- </w:t>
      </w:r>
      <w:hyperlink r:id="rId13" w:history="1">
        <w:r w:rsidRPr="0068745B">
          <w:t>решение</w:t>
        </w:r>
      </w:hyperlink>
      <w:r w:rsidRPr="0068745B">
        <w:t xml:space="preserve"> Саратовской городской Думы от 24.06.2010 N 52-618 "Об утверждении Положения о муниципальном земельном контроле на территории </w:t>
      </w:r>
      <w:r w:rsidR="00A40AA7">
        <w:t xml:space="preserve"> Миусского </w:t>
      </w:r>
      <w:r w:rsidRPr="0068745B">
        <w:t>муниципаль</w:t>
      </w:r>
      <w:r w:rsidR="00A40AA7">
        <w:t>ного образования "</w:t>
      </w:r>
      <w:r w:rsidRPr="0068745B">
        <w:t xml:space="preserve"> (первоначальный текст опубликован в издании "Саратовская панорама", </w:t>
      </w:r>
      <w:proofErr w:type="spellStart"/>
      <w:r w:rsidRPr="0068745B">
        <w:t>спецвыпуск</w:t>
      </w:r>
      <w:proofErr w:type="spellEnd"/>
      <w:r w:rsidRPr="0068745B">
        <w:t xml:space="preserve"> от 2 июля 2010 г. N 64 (581);</w:t>
      </w:r>
    </w:p>
    <w:p w:rsidR="0068745B" w:rsidRPr="0068745B" w:rsidRDefault="0068745B">
      <w:pPr>
        <w:pStyle w:val="ConsPlusNormal"/>
        <w:ind w:firstLine="540"/>
        <w:jc w:val="both"/>
      </w:pPr>
      <w:r w:rsidRPr="0068745B">
        <w:t xml:space="preserve">- </w:t>
      </w:r>
      <w:hyperlink r:id="rId14" w:history="1">
        <w:r w:rsidRPr="0068745B">
          <w:t>Кодекс</w:t>
        </w:r>
      </w:hyperlink>
      <w:r w:rsidRPr="0068745B">
        <w:t xml:space="preserve"> Российской Федерации об административных правонарушениях от 30 декабря 2001 г. N 195-ФЗ (первоначальный текст опубликован в издании "Российская газета" от 31 декабря 2001 г. N 256);</w:t>
      </w:r>
    </w:p>
    <w:p w:rsidR="0068745B" w:rsidRPr="0068745B" w:rsidRDefault="0068745B">
      <w:pPr>
        <w:pStyle w:val="ConsPlusNormal"/>
        <w:jc w:val="both"/>
      </w:pPr>
      <w:r w:rsidRPr="0068745B">
        <w:t xml:space="preserve">(абзац введен </w:t>
      </w:r>
      <w:hyperlink r:id="rId15" w:history="1">
        <w:r w:rsidRPr="0068745B">
          <w:t>постановлением</w:t>
        </w:r>
      </w:hyperlink>
      <w:r w:rsidRPr="0068745B">
        <w:t xml:space="preserve"> администрации муниципального образования "Город Саратов" от </w:t>
      </w:r>
      <w:r w:rsidRPr="0068745B">
        <w:lastRenderedPageBreak/>
        <w:t>10.07.2015 N 1782)</w:t>
      </w:r>
    </w:p>
    <w:p w:rsidR="0068745B" w:rsidRPr="0068745B" w:rsidRDefault="0068745B">
      <w:pPr>
        <w:pStyle w:val="ConsPlusNormal"/>
        <w:ind w:firstLine="540"/>
        <w:jc w:val="both"/>
      </w:pPr>
      <w:r w:rsidRPr="0068745B">
        <w:t xml:space="preserve">- </w:t>
      </w:r>
      <w:hyperlink r:id="rId16" w:history="1">
        <w:r w:rsidRPr="0068745B">
          <w:t>Закон</w:t>
        </w:r>
      </w:hyperlink>
      <w:r w:rsidRPr="0068745B">
        <w:t xml:space="preserve"> Саратовской области от 29 июля 2009 г. N 104-ЗСО "Об административных правонарушениях на территории Саратовской области" (первоначальный текст опубликован в издании "Собрание законодательства Саратовской области" N 17, июль, 2009 г.);</w:t>
      </w:r>
    </w:p>
    <w:p w:rsidR="0068745B" w:rsidRPr="0068745B" w:rsidRDefault="0068745B">
      <w:pPr>
        <w:pStyle w:val="ConsPlusNormal"/>
        <w:jc w:val="both"/>
      </w:pPr>
      <w:r w:rsidRPr="0068745B">
        <w:t xml:space="preserve">(абзац введен </w:t>
      </w:r>
      <w:hyperlink r:id="rId17" w:history="1">
        <w:r w:rsidRPr="0068745B">
          <w:t>постановлением</w:t>
        </w:r>
      </w:hyperlink>
      <w:r w:rsidRPr="0068745B">
        <w:t xml:space="preserve"> администрации муниципаль</w:t>
      </w:r>
      <w:r w:rsidR="00452FD9">
        <w:t xml:space="preserve">ного образования </w:t>
      </w:r>
      <w:r w:rsidRPr="0068745B">
        <w:t xml:space="preserve"> от 10.07.2015 N 1782)</w:t>
      </w:r>
    </w:p>
    <w:p w:rsidR="0068745B" w:rsidRPr="0068745B" w:rsidRDefault="0068745B">
      <w:pPr>
        <w:pStyle w:val="ConsPlusNormal"/>
        <w:ind w:firstLine="540"/>
        <w:jc w:val="both"/>
      </w:pPr>
      <w:r w:rsidRPr="0068745B">
        <w:t xml:space="preserve">- </w:t>
      </w:r>
      <w:hyperlink r:id="rId18" w:history="1">
        <w:r w:rsidRPr="0068745B">
          <w:t>постановление</w:t>
        </w:r>
      </w:hyperlink>
      <w:r w:rsidRPr="0068745B">
        <w:t xml:space="preserve"> Правительства Российской Федерации от 26 декабря 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(первоначальный текст опубликован в издании "Собрание законодательства Российской Федерации" от 5 января 2015 г., N 1 (часть 2), статья 298).</w:t>
      </w:r>
    </w:p>
    <w:p w:rsidR="0068745B" w:rsidRPr="0068745B" w:rsidRDefault="0068745B">
      <w:pPr>
        <w:pStyle w:val="ConsPlusNormal"/>
        <w:jc w:val="both"/>
      </w:pPr>
      <w:r w:rsidRPr="0068745B">
        <w:t xml:space="preserve">(абзац введен </w:t>
      </w:r>
      <w:hyperlink r:id="rId19" w:history="1">
        <w:r w:rsidRPr="0068745B">
          <w:t>постановлением</w:t>
        </w:r>
      </w:hyperlink>
      <w:r w:rsidRPr="0068745B">
        <w:t xml:space="preserve"> администрации муниципального образования "Город Саратов" от 10.07.2015 N 1782)</w:t>
      </w:r>
    </w:p>
    <w:p w:rsidR="0068745B" w:rsidRPr="0068745B" w:rsidRDefault="0068745B">
      <w:pPr>
        <w:pStyle w:val="ConsPlusNormal"/>
        <w:ind w:firstLine="540"/>
        <w:jc w:val="both"/>
      </w:pPr>
      <w:r w:rsidRPr="0068745B">
        <w:t>1.4. Предметом муниципального земельного контроля является использование земли как природного объекта и природного ресурса, земельных участков и частей земельных участков как объектов земельных отношений в целях проверки их состояния; за соблюдением собственниками, землевладельцами, землепользователями, арендаторами, обладателями сервитута земельного законодательства.</w:t>
      </w:r>
    </w:p>
    <w:p w:rsidR="0068745B" w:rsidRPr="0068745B" w:rsidRDefault="0068745B">
      <w:pPr>
        <w:pStyle w:val="ConsPlusNormal"/>
        <w:ind w:firstLine="540"/>
        <w:jc w:val="both"/>
      </w:pPr>
      <w:r w:rsidRPr="0068745B">
        <w:t>Орган муниципального контроля осуществляет муниципальный контроль путем проведения плановых и внеплановых проверок соблюдения земельного законодательства и требований муниципальных правовых актов (далее - проверка).</w:t>
      </w:r>
    </w:p>
    <w:p w:rsidR="0068745B" w:rsidRPr="0068745B" w:rsidRDefault="0068745B">
      <w:pPr>
        <w:pStyle w:val="ConsPlusNormal"/>
        <w:ind w:firstLine="540"/>
        <w:jc w:val="both"/>
      </w:pPr>
      <w:r w:rsidRPr="0068745B">
        <w:t xml:space="preserve">При проведении проверок муниципального земельного </w:t>
      </w:r>
      <w:proofErr w:type="gramStart"/>
      <w:r w:rsidRPr="0068745B">
        <w:t>контроля за</w:t>
      </w:r>
      <w:proofErr w:type="gramEnd"/>
      <w:r w:rsidRPr="0068745B">
        <w:t xml:space="preserve"> использованием земель проверяются:</w:t>
      </w:r>
    </w:p>
    <w:p w:rsidR="0068745B" w:rsidRPr="0068745B" w:rsidRDefault="0068745B">
      <w:pPr>
        <w:pStyle w:val="ConsPlusNormal"/>
        <w:ind w:firstLine="540"/>
        <w:jc w:val="both"/>
      </w:pPr>
      <w:r w:rsidRPr="0068745B">
        <w:t>- соблюдение требований, установленных земельным законодательством и муниципальными правовыми актами;</w:t>
      </w:r>
    </w:p>
    <w:p w:rsidR="0068745B" w:rsidRPr="0068745B" w:rsidRDefault="0068745B">
      <w:pPr>
        <w:pStyle w:val="ConsPlusNormal"/>
        <w:ind w:firstLine="540"/>
        <w:jc w:val="both"/>
      </w:pPr>
      <w:r w:rsidRPr="0068745B">
        <w:t xml:space="preserve">-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документов, разрешающих осуществление хозяйственной деятельности на земельном участке в соответствии с Земельным </w:t>
      </w:r>
      <w:hyperlink r:id="rId20" w:history="1">
        <w:r w:rsidRPr="0068745B">
          <w:t>кодексом</w:t>
        </w:r>
      </w:hyperlink>
      <w:r w:rsidRPr="0068745B">
        <w:t xml:space="preserve"> Российской Федерации;</w:t>
      </w:r>
    </w:p>
    <w:p w:rsidR="0068745B" w:rsidRPr="0068745B" w:rsidRDefault="0068745B">
      <w:pPr>
        <w:pStyle w:val="ConsPlusNormal"/>
        <w:ind w:firstLine="540"/>
        <w:jc w:val="both"/>
      </w:pPr>
      <w:r w:rsidRPr="0068745B">
        <w:t>- соблюдение принципа платности использования земель;</w:t>
      </w:r>
    </w:p>
    <w:p w:rsidR="0068745B" w:rsidRPr="0068745B" w:rsidRDefault="0068745B">
      <w:pPr>
        <w:pStyle w:val="ConsPlusNormal"/>
        <w:ind w:firstLine="540"/>
        <w:jc w:val="both"/>
      </w:pPr>
      <w:r w:rsidRPr="0068745B">
        <w:t xml:space="preserve">- соблюдение порядка переуступки права пользования землей в соответствии с Земельным </w:t>
      </w:r>
      <w:hyperlink r:id="rId21" w:history="1">
        <w:r w:rsidRPr="0068745B">
          <w:t>кодексом</w:t>
        </w:r>
      </w:hyperlink>
      <w:r w:rsidRPr="0068745B">
        <w:t xml:space="preserve"> Российской Федерации, Гражданским </w:t>
      </w:r>
      <w:hyperlink r:id="rId22" w:history="1">
        <w:r w:rsidRPr="0068745B">
          <w:t>кодексом</w:t>
        </w:r>
      </w:hyperlink>
      <w:r w:rsidRPr="0068745B">
        <w:t xml:space="preserve"> Российской Федерации;</w:t>
      </w:r>
    </w:p>
    <w:p w:rsidR="0068745B" w:rsidRPr="0068745B" w:rsidRDefault="0068745B">
      <w:pPr>
        <w:pStyle w:val="ConsPlusNormal"/>
        <w:ind w:firstLine="540"/>
        <w:jc w:val="both"/>
      </w:pPr>
      <w:r w:rsidRPr="0068745B">
        <w:t>- использование земельных участков в соответствии с их целевым назначением и с разрешенным использованием;</w:t>
      </w:r>
    </w:p>
    <w:p w:rsidR="0068745B" w:rsidRPr="0068745B" w:rsidRDefault="0068745B">
      <w:pPr>
        <w:pStyle w:val="ConsPlusNormal"/>
        <w:ind w:firstLine="540"/>
        <w:jc w:val="both"/>
      </w:pPr>
      <w:r w:rsidRPr="0068745B">
        <w:t>-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68745B" w:rsidRPr="0068745B" w:rsidRDefault="0068745B">
      <w:pPr>
        <w:pStyle w:val="ConsPlusNormal"/>
        <w:ind w:firstLine="540"/>
        <w:jc w:val="both"/>
      </w:pPr>
      <w:r w:rsidRPr="0068745B">
        <w:t>-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68745B" w:rsidRPr="0068745B" w:rsidRDefault="0068745B">
      <w:pPr>
        <w:pStyle w:val="ConsPlusNormal"/>
        <w:ind w:firstLine="540"/>
        <w:jc w:val="both"/>
      </w:pPr>
      <w:r w:rsidRPr="0068745B">
        <w:t>- выполнение требований по предотвращению уничтожения, самовольного снятия и перемещения плодородного слоя почвы;</w:t>
      </w:r>
    </w:p>
    <w:p w:rsidR="0068745B" w:rsidRPr="0068745B" w:rsidRDefault="0068745B">
      <w:pPr>
        <w:pStyle w:val="ConsPlusNormal"/>
        <w:ind w:firstLine="540"/>
        <w:jc w:val="both"/>
      </w:pPr>
      <w:r w:rsidRPr="0068745B">
        <w:t xml:space="preserve">- соблюдение порядка использования и охраны </w:t>
      </w:r>
      <w:proofErr w:type="gramStart"/>
      <w:r w:rsidRPr="0068745B">
        <w:t>земель</w:t>
      </w:r>
      <w:proofErr w:type="gramEnd"/>
      <w:r w:rsidRPr="0068745B">
        <w:t xml:space="preserve"> особо охраняемых территорий в соответствии с Земельным </w:t>
      </w:r>
      <w:hyperlink r:id="rId23" w:history="1">
        <w:r w:rsidRPr="0068745B">
          <w:t>кодексом</w:t>
        </w:r>
      </w:hyperlink>
      <w:r w:rsidRPr="0068745B">
        <w:t xml:space="preserve"> Российской Федерации;</w:t>
      </w:r>
    </w:p>
    <w:p w:rsidR="0068745B" w:rsidRPr="0068745B" w:rsidRDefault="0068745B">
      <w:pPr>
        <w:pStyle w:val="ConsPlusNormal"/>
        <w:ind w:firstLine="540"/>
        <w:jc w:val="both"/>
      </w:pPr>
      <w:r w:rsidRPr="0068745B">
        <w:t>- соблюдение сроков освоения земельных участков;</w:t>
      </w:r>
    </w:p>
    <w:p w:rsidR="0068745B" w:rsidRPr="0068745B" w:rsidRDefault="0068745B">
      <w:pPr>
        <w:pStyle w:val="ConsPlusNormal"/>
        <w:ind w:firstLine="540"/>
        <w:jc w:val="both"/>
      </w:pPr>
      <w:r w:rsidRPr="0068745B">
        <w:t>- использование земельных участков в процессе производства работ по благоустройству территорий;</w:t>
      </w:r>
    </w:p>
    <w:p w:rsidR="0068745B" w:rsidRPr="0068745B" w:rsidRDefault="0068745B">
      <w:pPr>
        <w:pStyle w:val="ConsPlusNormal"/>
        <w:ind w:firstLine="540"/>
        <w:jc w:val="both"/>
      </w:pPr>
      <w:r w:rsidRPr="0068745B">
        <w:t>- выполнение иных требований земельного законодательства по вопросам использования и охраны земель.</w:t>
      </w:r>
    </w:p>
    <w:p w:rsidR="0068745B" w:rsidRPr="0068745B" w:rsidRDefault="0068745B">
      <w:pPr>
        <w:pStyle w:val="ConsPlusNormal"/>
        <w:ind w:firstLine="540"/>
        <w:jc w:val="both"/>
      </w:pPr>
      <w:r w:rsidRPr="0068745B">
        <w:t>1.5. Должностные лица органа муниципального земельного контроля при проведении проверки обязаны:</w:t>
      </w:r>
    </w:p>
    <w:p w:rsidR="0068745B" w:rsidRPr="0068745B" w:rsidRDefault="0068745B">
      <w:pPr>
        <w:pStyle w:val="ConsPlusNormal"/>
        <w:ind w:firstLine="540"/>
        <w:jc w:val="both"/>
      </w:pPr>
      <w:r w:rsidRPr="0068745B">
        <w:lastRenderedPageBreak/>
        <w:t>- своевременно и в полной мере исполнять предоставленные в соответствии с законодательством Российской Федерации, законодательством Саратовской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8745B" w:rsidRPr="0068745B" w:rsidRDefault="0068745B">
      <w:pPr>
        <w:pStyle w:val="ConsPlusNormal"/>
        <w:ind w:firstLine="540"/>
        <w:jc w:val="both"/>
      </w:pPr>
      <w:r w:rsidRPr="0068745B">
        <w:t>- 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68745B" w:rsidRPr="0068745B" w:rsidRDefault="0068745B">
      <w:pPr>
        <w:pStyle w:val="ConsPlusNormal"/>
        <w:ind w:firstLine="540"/>
        <w:jc w:val="both"/>
      </w:pPr>
      <w:r w:rsidRPr="0068745B">
        <w:t>-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rsidR="0068745B" w:rsidRPr="0068745B" w:rsidRDefault="0068745B">
      <w:pPr>
        <w:pStyle w:val="ConsPlusNormal"/>
        <w:ind w:firstLine="540"/>
        <w:jc w:val="both"/>
      </w:pPr>
      <w:proofErr w:type="gramStart"/>
      <w:r w:rsidRPr="0068745B">
        <w:t xml:space="preserve">-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руководителя органа муниципального земельного контроля и в случае, предусмотренном </w:t>
      </w:r>
      <w:hyperlink r:id="rId24" w:history="1">
        <w:r w:rsidRPr="0068745B">
          <w:t>частью 5 статьи 10</w:t>
        </w:r>
      </w:hyperlink>
      <w:r w:rsidRPr="0068745B">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копии документа</w:t>
      </w:r>
      <w:proofErr w:type="gramEnd"/>
      <w:r w:rsidRPr="0068745B">
        <w:t xml:space="preserve"> о согласовании проведения внеплановой выездной проверки с органом прокуратуры;</w:t>
      </w:r>
    </w:p>
    <w:p w:rsidR="0068745B" w:rsidRPr="0068745B" w:rsidRDefault="0068745B">
      <w:pPr>
        <w:pStyle w:val="ConsPlusNormal"/>
        <w:ind w:firstLine="540"/>
        <w:jc w:val="both"/>
      </w:pPr>
      <w:r w:rsidRPr="0068745B">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8745B" w:rsidRPr="0068745B" w:rsidRDefault="0068745B">
      <w:pPr>
        <w:pStyle w:val="ConsPlusNormal"/>
        <w:ind w:firstLine="540"/>
        <w:jc w:val="both"/>
      </w:pPr>
      <w:r w:rsidRPr="0068745B">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8745B" w:rsidRPr="0068745B" w:rsidRDefault="0068745B">
      <w:pPr>
        <w:pStyle w:val="ConsPlusNormal"/>
        <w:ind w:firstLine="540"/>
        <w:jc w:val="both"/>
      </w:pPr>
      <w:r w:rsidRPr="0068745B">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8745B" w:rsidRPr="0068745B" w:rsidRDefault="0068745B">
      <w:pPr>
        <w:pStyle w:val="ConsPlusNormal"/>
        <w:ind w:firstLine="540"/>
        <w:jc w:val="both"/>
      </w:pPr>
      <w:r w:rsidRPr="0068745B">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8745B" w:rsidRPr="0068745B" w:rsidRDefault="0068745B">
      <w:pPr>
        <w:pStyle w:val="ConsPlusNormal"/>
        <w:ind w:firstLine="540"/>
        <w:jc w:val="both"/>
      </w:pPr>
      <w:r w:rsidRPr="0068745B">
        <w:t xml:space="preserve">- соблюдать сроки проведения проверки, установленные Федеральным </w:t>
      </w:r>
      <w:hyperlink r:id="rId25" w:history="1">
        <w:r w:rsidRPr="0068745B">
          <w:t>законом</w:t>
        </w:r>
      </w:hyperlink>
      <w:r w:rsidRPr="0068745B">
        <w:t xml:space="preserve"> и настоящим Регламентом;</w:t>
      </w:r>
    </w:p>
    <w:p w:rsidR="0068745B" w:rsidRPr="0068745B" w:rsidRDefault="0068745B">
      <w:pPr>
        <w:pStyle w:val="ConsPlusNormal"/>
        <w:ind w:firstLine="540"/>
        <w:jc w:val="both"/>
      </w:pPr>
      <w:r w:rsidRPr="0068745B">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8745B" w:rsidRPr="0068745B" w:rsidRDefault="0068745B">
      <w:pPr>
        <w:pStyle w:val="ConsPlusNormal"/>
        <w:ind w:firstLine="540"/>
        <w:jc w:val="both"/>
      </w:pPr>
      <w:r w:rsidRPr="0068745B">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68745B" w:rsidRPr="0068745B" w:rsidRDefault="0068745B">
      <w:pPr>
        <w:pStyle w:val="ConsPlusNormal"/>
        <w:ind w:firstLine="540"/>
        <w:jc w:val="both"/>
      </w:pPr>
      <w:r w:rsidRPr="0068745B">
        <w:t>- осуществлять запись о проведенной проверке в журнале учета проверок;</w:t>
      </w:r>
    </w:p>
    <w:p w:rsidR="0068745B" w:rsidRPr="0068745B" w:rsidRDefault="0068745B">
      <w:pPr>
        <w:pStyle w:val="ConsPlusNormal"/>
        <w:ind w:firstLine="540"/>
        <w:jc w:val="both"/>
      </w:pPr>
      <w:r w:rsidRPr="0068745B">
        <w:t>- направлять в уполномоченные органы материалы, связанные с нарушениями обязательных требований в сфере земельных правоотношений, для составления протоколов об административных правонарушениях или для решения вопросов о возбуждении уголовных дел (по признакам преступлений);</w:t>
      </w:r>
    </w:p>
    <w:p w:rsidR="0068745B" w:rsidRPr="0068745B" w:rsidRDefault="0068745B">
      <w:pPr>
        <w:pStyle w:val="ConsPlusNormal"/>
        <w:ind w:firstLine="540"/>
        <w:jc w:val="both"/>
      </w:pPr>
      <w:proofErr w:type="gramStart"/>
      <w:r w:rsidRPr="0068745B">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(памятники истории и культуры) народов Российской Федерации, безопасности государства,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w:t>
      </w:r>
      <w:proofErr w:type="gramEnd"/>
      <w:r w:rsidRPr="0068745B">
        <w:t xml:space="preserve"> лиц и индивидуальных предпринимателей.</w:t>
      </w:r>
    </w:p>
    <w:p w:rsidR="0068745B" w:rsidRPr="0068745B" w:rsidRDefault="0068745B">
      <w:pPr>
        <w:pStyle w:val="ConsPlusNormal"/>
        <w:jc w:val="both"/>
      </w:pPr>
      <w:r w:rsidRPr="0068745B">
        <w:t xml:space="preserve">(абзац введен </w:t>
      </w:r>
      <w:hyperlink r:id="rId26" w:history="1">
        <w:r w:rsidRPr="0068745B">
          <w:t>постановлением</w:t>
        </w:r>
      </w:hyperlink>
      <w:r w:rsidRPr="0068745B">
        <w:t xml:space="preserve"> администрации муниципального образования "Город Саратов" от 10.07.2015 N 1782)</w:t>
      </w:r>
    </w:p>
    <w:p w:rsidR="0068745B" w:rsidRPr="0068745B" w:rsidRDefault="0068745B">
      <w:pPr>
        <w:pStyle w:val="ConsPlusNormal"/>
        <w:ind w:firstLine="540"/>
        <w:jc w:val="both"/>
      </w:pPr>
      <w:r w:rsidRPr="0068745B">
        <w:t>1.6. Должностные лица органа муниципального земельного контроля при проведении проверки имеют право:</w:t>
      </w:r>
    </w:p>
    <w:p w:rsidR="0068745B" w:rsidRPr="0068745B" w:rsidRDefault="0068745B">
      <w:pPr>
        <w:pStyle w:val="ConsPlusNormal"/>
        <w:ind w:firstLine="540"/>
        <w:jc w:val="both"/>
      </w:pPr>
      <w:r w:rsidRPr="0068745B">
        <w:lastRenderedPageBreak/>
        <w:t>-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проверки, а также обеспечить доступ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p>
    <w:p w:rsidR="0068745B" w:rsidRPr="0068745B" w:rsidRDefault="0068745B">
      <w:pPr>
        <w:pStyle w:val="ConsPlusNormal"/>
        <w:ind w:firstLine="540"/>
        <w:jc w:val="both"/>
      </w:pPr>
      <w:r w:rsidRPr="0068745B">
        <w:t xml:space="preserve">- привлекать к проведению проверки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w:t>
      </w:r>
      <w:proofErr w:type="spellStart"/>
      <w:r w:rsidRPr="0068745B">
        <w:t>аффилированными</w:t>
      </w:r>
      <w:proofErr w:type="spellEnd"/>
      <w:r w:rsidRPr="0068745B">
        <w:t xml:space="preserve"> лицами проверяемых лиц;</w:t>
      </w:r>
    </w:p>
    <w:p w:rsidR="0068745B" w:rsidRPr="0068745B" w:rsidRDefault="0068745B" w:rsidP="00A40AA7">
      <w:pPr>
        <w:pStyle w:val="ConsPlusNormal"/>
        <w:ind w:firstLine="540"/>
        <w:jc w:val="both"/>
      </w:pPr>
      <w:r w:rsidRPr="0068745B">
        <w:t xml:space="preserve">- составлять протоколы об административных правонарушениях, предусмотренных </w:t>
      </w:r>
      <w:hyperlink r:id="rId27" w:history="1">
        <w:r w:rsidRPr="0068745B">
          <w:t>частью 1 статьи 19.4</w:t>
        </w:r>
      </w:hyperlink>
      <w:r w:rsidRPr="0068745B">
        <w:t xml:space="preserve">, </w:t>
      </w:r>
      <w:hyperlink r:id="rId28" w:history="1">
        <w:r w:rsidRPr="0068745B">
          <w:t>частью 1 статьи 19.4.1</w:t>
        </w:r>
      </w:hyperlink>
      <w:r w:rsidRPr="0068745B">
        <w:t xml:space="preserve">, </w:t>
      </w:r>
      <w:hyperlink r:id="rId29" w:history="1">
        <w:r w:rsidRPr="0068745B">
          <w:t>частью 1 статьи 19.5</w:t>
        </w:r>
      </w:hyperlink>
      <w:r w:rsidRPr="0068745B">
        <w:t xml:space="preserve">, </w:t>
      </w:r>
      <w:hyperlink r:id="rId30" w:history="1">
        <w:r w:rsidRPr="0068745B">
          <w:t>статьей 19.7</w:t>
        </w:r>
      </w:hyperlink>
      <w:r w:rsidRPr="0068745B">
        <w:t xml:space="preserve"> Кодекса Российской Федерации об административных правонарушениях;</w:t>
      </w:r>
    </w:p>
    <w:p w:rsidR="0068745B" w:rsidRPr="0068745B" w:rsidRDefault="0068745B" w:rsidP="00A40AA7">
      <w:pPr>
        <w:pStyle w:val="ConsPlusNormal"/>
        <w:ind w:firstLine="540"/>
        <w:jc w:val="both"/>
      </w:pPr>
      <w:r w:rsidRPr="0068745B">
        <w:t>- в случае выявления при проведении проверки нарушений обязательных требований или требований, установленных муниципальными правовыми актами, выдавать предписания об устранении выявленных нарушений с указанием сроков их ус</w:t>
      </w:r>
      <w:r w:rsidR="00A40AA7">
        <w:t>транения.</w:t>
      </w:r>
    </w:p>
    <w:p w:rsidR="0068745B" w:rsidRPr="0068745B" w:rsidRDefault="0068745B" w:rsidP="00A40AA7">
      <w:pPr>
        <w:pStyle w:val="ConsPlusNormal"/>
        <w:ind w:firstLine="540"/>
        <w:jc w:val="both"/>
      </w:pPr>
      <w:r w:rsidRPr="0068745B">
        <w:t xml:space="preserve">- принимать меры по </w:t>
      </w:r>
      <w:proofErr w:type="gramStart"/>
      <w:r w:rsidRPr="0068745B">
        <w:t>контролю за</w:t>
      </w:r>
      <w:proofErr w:type="gramEnd"/>
      <w:r w:rsidRPr="0068745B">
        <w:t xml:space="preserve"> устранением выявленных нарушений, их предупрежде</w:t>
      </w:r>
      <w:r w:rsidR="00A40AA7">
        <w:t>ния.</w:t>
      </w:r>
    </w:p>
    <w:p w:rsidR="0068745B" w:rsidRPr="0068745B" w:rsidRDefault="0068745B">
      <w:pPr>
        <w:pStyle w:val="ConsPlusNormal"/>
        <w:ind w:firstLine="540"/>
        <w:jc w:val="both"/>
      </w:pPr>
      <w:r w:rsidRPr="0068745B">
        <w:t>1.7. Лица, в отношении которых проводится проверка, имеют право:</w:t>
      </w:r>
    </w:p>
    <w:p w:rsidR="0068745B" w:rsidRPr="0068745B" w:rsidRDefault="0068745B">
      <w:pPr>
        <w:pStyle w:val="ConsPlusNormal"/>
        <w:ind w:firstLine="540"/>
        <w:jc w:val="both"/>
      </w:pPr>
      <w:r w:rsidRPr="0068745B">
        <w:t>- непосредственно присутствовать при проведении проверки, давать объяснения по вопросам, относящимся к предмету проверки;</w:t>
      </w:r>
    </w:p>
    <w:p w:rsidR="0068745B" w:rsidRPr="0068745B" w:rsidRDefault="0068745B">
      <w:pPr>
        <w:pStyle w:val="ConsPlusNormal"/>
        <w:ind w:firstLine="540"/>
        <w:jc w:val="both"/>
      </w:pPr>
      <w:r w:rsidRPr="0068745B">
        <w:t xml:space="preserve">- получать от органа муниципального земельного контроля, его должностных лиц информацию, относящуюся к предмету проверки, представление которой предусмотрено Федеральным </w:t>
      </w:r>
      <w:hyperlink r:id="rId31" w:history="1">
        <w:r w:rsidRPr="0068745B">
          <w:t>законом</w:t>
        </w:r>
      </w:hyperlink>
      <w:r w:rsidRPr="0068745B">
        <w:t>;</w:t>
      </w:r>
    </w:p>
    <w:p w:rsidR="0068745B" w:rsidRPr="0068745B" w:rsidRDefault="0068745B">
      <w:pPr>
        <w:pStyle w:val="ConsPlusNormal"/>
        <w:ind w:firstLine="540"/>
        <w:jc w:val="both"/>
      </w:pPr>
      <w:r w:rsidRPr="0068745B">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68745B" w:rsidRPr="0068745B" w:rsidRDefault="0068745B">
      <w:pPr>
        <w:pStyle w:val="ConsPlusNormal"/>
        <w:ind w:firstLine="540"/>
        <w:jc w:val="both"/>
      </w:pPr>
      <w:r w:rsidRPr="0068745B">
        <w:t>-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настоящим Регламентом;</w:t>
      </w:r>
    </w:p>
    <w:p w:rsidR="0068745B" w:rsidRPr="0068745B" w:rsidRDefault="0068745B">
      <w:pPr>
        <w:pStyle w:val="ConsPlusNormal"/>
        <w:ind w:firstLine="540"/>
        <w:jc w:val="both"/>
      </w:pPr>
      <w:r w:rsidRPr="0068745B">
        <w:t>- на возмещение вреда, причиненного при осуществлении муниципального земельного контроля действиями должностных лиц, признанными в установленном порядке неправомерными;</w:t>
      </w:r>
    </w:p>
    <w:p w:rsidR="0068745B" w:rsidRPr="0068745B" w:rsidRDefault="0068745B" w:rsidP="00A40AA7">
      <w:pPr>
        <w:pStyle w:val="ConsPlusNormal"/>
        <w:ind w:firstLine="540"/>
        <w:jc w:val="both"/>
      </w:pPr>
      <w:r w:rsidRPr="0068745B">
        <w:t>- вести журнал учета проверок;</w:t>
      </w:r>
    </w:p>
    <w:p w:rsidR="0068745B" w:rsidRPr="0068745B" w:rsidRDefault="0068745B" w:rsidP="00A40AA7">
      <w:pPr>
        <w:pStyle w:val="ConsPlusNormal"/>
        <w:ind w:firstLine="540"/>
        <w:jc w:val="both"/>
      </w:pPr>
      <w:r w:rsidRPr="0068745B">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68745B" w:rsidRPr="0068745B" w:rsidRDefault="0068745B">
      <w:pPr>
        <w:pStyle w:val="ConsPlusNormal"/>
        <w:ind w:firstLine="540"/>
        <w:jc w:val="both"/>
      </w:pPr>
      <w:r w:rsidRPr="0068745B">
        <w:t>1.8. Лица, в отношении которых проводится проверка, обязаны:</w:t>
      </w:r>
    </w:p>
    <w:p w:rsidR="0068745B" w:rsidRPr="0068745B" w:rsidRDefault="0068745B">
      <w:pPr>
        <w:pStyle w:val="ConsPlusNormal"/>
        <w:ind w:firstLine="540"/>
        <w:jc w:val="both"/>
      </w:pPr>
      <w:proofErr w:type="gramStart"/>
      <w:r w:rsidRPr="0068745B">
        <w:t>-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68745B" w:rsidRPr="0068745B" w:rsidRDefault="0068745B">
      <w:pPr>
        <w:pStyle w:val="ConsPlusNormal"/>
        <w:ind w:firstLine="540"/>
        <w:jc w:val="both"/>
      </w:pPr>
      <w:r w:rsidRPr="0068745B">
        <w:t xml:space="preserve">абзац исключен. - </w:t>
      </w:r>
      <w:hyperlink r:id="rId32" w:history="1">
        <w:r w:rsidRPr="0068745B">
          <w:t>Постановление</w:t>
        </w:r>
      </w:hyperlink>
      <w:r w:rsidRPr="0068745B">
        <w:t xml:space="preserve"> администрации </w:t>
      </w:r>
      <w:r w:rsidR="00D859E3">
        <w:t xml:space="preserve">Миусского </w:t>
      </w:r>
      <w:r w:rsidRPr="0068745B">
        <w:t>муниципаль</w:t>
      </w:r>
      <w:r w:rsidR="00D859E3">
        <w:t>ного образования " от 30.04.2015 N 16</w:t>
      </w:r>
      <w:r w:rsidRPr="0068745B">
        <w:t>;</w:t>
      </w:r>
    </w:p>
    <w:p w:rsidR="0068745B" w:rsidRPr="0068745B" w:rsidRDefault="0068745B">
      <w:pPr>
        <w:pStyle w:val="ConsPlusNormal"/>
        <w:ind w:firstLine="540"/>
        <w:jc w:val="both"/>
      </w:pPr>
      <w:r w:rsidRPr="0068745B">
        <w:t>- при проведении проверок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8745B" w:rsidRPr="0068745B" w:rsidRDefault="0068745B">
      <w:pPr>
        <w:pStyle w:val="ConsPlusNormal"/>
        <w:ind w:firstLine="540"/>
        <w:jc w:val="both"/>
      </w:pPr>
      <w:r w:rsidRPr="0068745B">
        <w:t xml:space="preserve">1.9. Конечными результатом исполнения муниципальной функции является акт проверки, составленный по </w:t>
      </w:r>
      <w:hyperlink r:id="rId33" w:history="1">
        <w:r w:rsidRPr="0068745B">
          <w:t>форме</w:t>
        </w:r>
      </w:hyperlink>
      <w:r w:rsidRPr="0068745B">
        <w:t xml:space="preserve">,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w:t>
      </w:r>
      <w:r w:rsidRPr="0068745B">
        <w:lastRenderedPageBreak/>
        <w:t>осуществлении государственного контроля (надзора) и муниципального контроля".</w:t>
      </w:r>
    </w:p>
    <w:p w:rsidR="0068745B" w:rsidRPr="0068745B" w:rsidRDefault="0068745B">
      <w:pPr>
        <w:pStyle w:val="ConsPlusNormal"/>
        <w:ind w:firstLine="540"/>
        <w:jc w:val="both"/>
      </w:pPr>
      <w:r w:rsidRPr="0068745B">
        <w:t xml:space="preserve">1.10. </w:t>
      </w:r>
      <w:hyperlink w:anchor="P308" w:history="1">
        <w:r w:rsidRPr="0068745B">
          <w:t>Блок-схема</w:t>
        </w:r>
      </w:hyperlink>
      <w:r w:rsidRPr="0068745B">
        <w:t xml:space="preserve"> исполнения муниципальной функции приводится в приложении к Регламенту.</w:t>
      </w:r>
    </w:p>
    <w:p w:rsidR="0068745B" w:rsidRPr="0068745B" w:rsidRDefault="0068745B">
      <w:pPr>
        <w:pStyle w:val="ConsPlusNormal"/>
        <w:jc w:val="both"/>
      </w:pPr>
    </w:p>
    <w:p w:rsidR="0068745B" w:rsidRPr="0068745B" w:rsidRDefault="0068745B">
      <w:pPr>
        <w:pStyle w:val="ConsPlusNormal"/>
        <w:jc w:val="center"/>
      </w:pPr>
      <w:r w:rsidRPr="0068745B">
        <w:t>2. Требования к порядку исполнения муниципальной функции</w:t>
      </w:r>
    </w:p>
    <w:p w:rsidR="0068745B" w:rsidRPr="0068745B" w:rsidRDefault="0068745B">
      <w:pPr>
        <w:pStyle w:val="ConsPlusNormal"/>
        <w:jc w:val="both"/>
      </w:pPr>
    </w:p>
    <w:p w:rsidR="0068745B" w:rsidRPr="0068745B" w:rsidRDefault="0068745B">
      <w:pPr>
        <w:pStyle w:val="ConsPlusNormal"/>
        <w:ind w:firstLine="540"/>
        <w:jc w:val="both"/>
      </w:pPr>
      <w:r w:rsidRPr="0068745B">
        <w:t xml:space="preserve">2.1. </w:t>
      </w:r>
      <w:r w:rsidR="00DD5287">
        <w:t>Администрация</w:t>
      </w:r>
      <w:r w:rsidRPr="0068745B">
        <w:t xml:space="preserve"> </w:t>
      </w:r>
      <w:r w:rsidR="00B804DC">
        <w:t xml:space="preserve">Миусского МО, </w:t>
      </w:r>
      <w:proofErr w:type="gramStart"/>
      <w:r w:rsidR="00B804DC">
        <w:t>расположен</w:t>
      </w:r>
      <w:proofErr w:type="gramEnd"/>
      <w:r w:rsidR="00B804DC">
        <w:t xml:space="preserve"> по адресу: 413517, с. Миусс</w:t>
      </w:r>
      <w:r w:rsidRPr="0068745B">
        <w:t>,</w:t>
      </w:r>
      <w:r w:rsidR="00B804DC">
        <w:t xml:space="preserve"> ул. Комсомольская, д.19 </w:t>
      </w:r>
      <w:r w:rsidRPr="0068745B">
        <w:t>.</w:t>
      </w:r>
    </w:p>
    <w:p w:rsidR="0068745B" w:rsidRPr="0068745B" w:rsidRDefault="0068745B">
      <w:pPr>
        <w:pStyle w:val="ConsPlusNormal"/>
        <w:ind w:firstLine="540"/>
        <w:jc w:val="both"/>
      </w:pPr>
      <w:r w:rsidRPr="0068745B">
        <w:t>График работы органа муниципального земельного контроля:</w:t>
      </w:r>
    </w:p>
    <w:p w:rsidR="0068745B" w:rsidRPr="0068745B" w:rsidRDefault="00B804DC">
      <w:pPr>
        <w:pStyle w:val="ConsPlusNormal"/>
        <w:ind w:firstLine="540"/>
        <w:jc w:val="both"/>
      </w:pPr>
      <w:r>
        <w:t>понедельник - пятница - с 8.00 до 17</w:t>
      </w:r>
      <w:r w:rsidR="0068745B" w:rsidRPr="0068745B">
        <w:t>.00;</w:t>
      </w:r>
    </w:p>
    <w:p w:rsidR="0068745B" w:rsidRPr="0068745B" w:rsidRDefault="00B804DC">
      <w:pPr>
        <w:pStyle w:val="ConsPlusNormal"/>
        <w:ind w:firstLine="540"/>
        <w:jc w:val="both"/>
      </w:pPr>
      <w:r>
        <w:t>перерыв с 12.00 до 13</w:t>
      </w:r>
      <w:r w:rsidR="0068745B" w:rsidRPr="0068745B">
        <w:t>.00;</w:t>
      </w:r>
    </w:p>
    <w:p w:rsidR="0068745B" w:rsidRPr="0068745B" w:rsidRDefault="0068745B" w:rsidP="00452FD9">
      <w:pPr>
        <w:pStyle w:val="ConsPlusNormal"/>
        <w:ind w:firstLine="540"/>
        <w:jc w:val="both"/>
      </w:pPr>
      <w:r w:rsidRPr="0068745B">
        <w:t>выхо</w:t>
      </w:r>
      <w:r w:rsidR="00452FD9">
        <w:t>дные дни - суббота, воскресенье;</w:t>
      </w:r>
    </w:p>
    <w:p w:rsidR="0068745B" w:rsidRPr="0068745B" w:rsidRDefault="0068745B">
      <w:pPr>
        <w:pStyle w:val="ConsPlusNormal"/>
        <w:ind w:firstLine="540"/>
        <w:jc w:val="both"/>
      </w:pPr>
      <w:r w:rsidRPr="0068745B">
        <w:t>2.2. Информирование об исполнении муниципальной функции осуществляется в виде индивидуального и публичного информирования.</w:t>
      </w:r>
    </w:p>
    <w:p w:rsidR="0068745B" w:rsidRPr="0068745B" w:rsidRDefault="0068745B">
      <w:pPr>
        <w:pStyle w:val="ConsPlusNormal"/>
        <w:ind w:firstLine="540"/>
        <w:jc w:val="both"/>
      </w:pPr>
      <w:r w:rsidRPr="0068745B">
        <w:t xml:space="preserve">Публичное информирование включает в себя размещение информации об исполнении муниципальной функции на стендах в здании органа муниципального земельного контроля, на </w:t>
      </w:r>
      <w:r w:rsidR="00D859E3">
        <w:t xml:space="preserve">официальном сайте администрации Миусского </w:t>
      </w:r>
      <w:r w:rsidRPr="0068745B">
        <w:t>муниципаль</w:t>
      </w:r>
      <w:r w:rsidR="00D859E3">
        <w:t xml:space="preserve">ного образования </w:t>
      </w:r>
      <w:r w:rsidRPr="0068745B">
        <w:t xml:space="preserve"> в сети Интернет, посредством привлечения средств массовой информации.</w:t>
      </w:r>
    </w:p>
    <w:p w:rsidR="0068745B" w:rsidRPr="0068745B" w:rsidRDefault="0068745B">
      <w:pPr>
        <w:pStyle w:val="ConsPlusNormal"/>
        <w:ind w:firstLine="540"/>
        <w:jc w:val="both"/>
      </w:pPr>
      <w:r w:rsidRPr="0068745B">
        <w:t>Индивидуальное информирование осуществляется в устной и письменной форме.</w:t>
      </w:r>
    </w:p>
    <w:p w:rsidR="0068745B" w:rsidRPr="0068745B" w:rsidRDefault="0068745B">
      <w:pPr>
        <w:pStyle w:val="ConsPlusNormal"/>
        <w:ind w:firstLine="540"/>
        <w:jc w:val="both"/>
      </w:pPr>
      <w:r w:rsidRPr="0068745B">
        <w:t>Индивидуальное информирование в устной форме осуществляется в корректной форме по интересующим вопросам на личном приеме и по телефону.</w:t>
      </w:r>
    </w:p>
    <w:p w:rsidR="0068745B" w:rsidRPr="0068745B" w:rsidRDefault="0068745B">
      <w:pPr>
        <w:pStyle w:val="ConsPlusNormal"/>
        <w:ind w:firstLine="540"/>
        <w:jc w:val="both"/>
      </w:pPr>
      <w:r w:rsidRPr="0068745B">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68745B" w:rsidRPr="0068745B" w:rsidRDefault="0068745B">
      <w:pPr>
        <w:pStyle w:val="ConsPlusNormal"/>
        <w:ind w:firstLine="540"/>
        <w:jc w:val="both"/>
      </w:pPr>
      <w:r w:rsidRPr="0068745B">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68745B" w:rsidRPr="0068745B" w:rsidRDefault="0068745B">
      <w:pPr>
        <w:pStyle w:val="ConsPlusNormal"/>
        <w:ind w:firstLine="540"/>
        <w:jc w:val="both"/>
      </w:pPr>
      <w:r w:rsidRPr="0068745B">
        <w:t>В любое время с момента приема заявления заявитель имеет право на получение сведений о ходе выполнения муниципальной функции посредством телефона или личного посещения уполномоченного должностного лица органа муниципального земельного контроля в установленное для приема время.</w:t>
      </w:r>
    </w:p>
    <w:p w:rsidR="0068745B" w:rsidRPr="0068745B" w:rsidRDefault="0068745B" w:rsidP="00D859E3">
      <w:pPr>
        <w:pStyle w:val="ConsPlusNormal"/>
        <w:ind w:firstLine="540"/>
        <w:jc w:val="both"/>
      </w:pPr>
      <w:r w:rsidRPr="0068745B">
        <w:t xml:space="preserve">2.3. Информация об исполнении муниципальной функции размещается на официальном сайте администрации </w:t>
      </w:r>
      <w:r w:rsidR="00B804DC">
        <w:t xml:space="preserve"> Миусского </w:t>
      </w:r>
      <w:r w:rsidRPr="0068745B">
        <w:t>муниципаль</w:t>
      </w:r>
      <w:r w:rsidR="00B804DC">
        <w:t xml:space="preserve">ного образования </w:t>
      </w:r>
      <w:r w:rsidRPr="0068745B">
        <w:t xml:space="preserve"> в сети И</w:t>
      </w:r>
      <w:r w:rsidR="001B3558">
        <w:t xml:space="preserve">нтернет по адресу: </w:t>
      </w:r>
      <w:proofErr w:type="spellStart"/>
      <w:r w:rsidR="001B3558">
        <w:t>miusmo@mail</w:t>
      </w:r>
      <w:r w:rsidRPr="0068745B">
        <w:t>.ru</w:t>
      </w:r>
      <w:proofErr w:type="spellEnd"/>
      <w:r w:rsidRPr="0068745B">
        <w:t xml:space="preserve">, на едином портале государственных и муниципальных услуг - </w:t>
      </w:r>
      <w:proofErr w:type="spellStart"/>
      <w:r w:rsidRPr="0068745B">
        <w:t>www.gosuslugi.ru</w:t>
      </w:r>
      <w:proofErr w:type="spellEnd"/>
      <w:r w:rsidRPr="0068745B">
        <w:t xml:space="preserve"> и на стендах в здании органа муниципального контроля</w:t>
      </w:r>
      <w:r w:rsidR="00D859E3">
        <w:t>.</w:t>
      </w:r>
    </w:p>
    <w:p w:rsidR="0068745B" w:rsidRPr="0068745B" w:rsidRDefault="0068745B">
      <w:pPr>
        <w:pStyle w:val="ConsPlusNormal"/>
        <w:ind w:firstLine="540"/>
        <w:jc w:val="both"/>
      </w:pPr>
      <w:r w:rsidRPr="0068745B">
        <w:t>2.4. Исполнение муниципальной функции осуществляется на бесплатной основе.</w:t>
      </w:r>
    </w:p>
    <w:p w:rsidR="0068745B" w:rsidRPr="0068745B" w:rsidRDefault="0068745B">
      <w:pPr>
        <w:pStyle w:val="ConsPlusNormal"/>
        <w:ind w:firstLine="540"/>
        <w:jc w:val="both"/>
      </w:pPr>
      <w:bookmarkStart w:id="1" w:name="P141"/>
      <w:bookmarkEnd w:id="1"/>
      <w:r w:rsidRPr="0068745B">
        <w:t>2.5. Срок исполнения муниципальной функции соответствует срокам проведения проверки (как плановой, так и внеплановой) и не может превышать двадцати рабочих дней.</w:t>
      </w:r>
    </w:p>
    <w:p w:rsidR="0068745B" w:rsidRPr="0068745B" w:rsidRDefault="0068745B">
      <w:pPr>
        <w:pStyle w:val="ConsPlusNormal"/>
        <w:ind w:firstLine="540"/>
        <w:jc w:val="both"/>
      </w:pPr>
      <w:r w:rsidRPr="0068745B">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 для </w:t>
      </w:r>
      <w:proofErr w:type="spellStart"/>
      <w:r w:rsidRPr="0068745B">
        <w:t>микропредприятия</w:t>
      </w:r>
      <w:proofErr w:type="spellEnd"/>
      <w:r w:rsidRPr="0068745B">
        <w:t xml:space="preserve"> в год.</w:t>
      </w:r>
    </w:p>
    <w:p w:rsidR="0068745B" w:rsidRPr="0068745B" w:rsidRDefault="0068745B" w:rsidP="00D859E3">
      <w:pPr>
        <w:pStyle w:val="ConsPlusNormal"/>
        <w:ind w:firstLine="540"/>
        <w:jc w:val="both"/>
      </w:pPr>
      <w:r w:rsidRPr="0068745B">
        <w:t xml:space="preserve">В случаях, предусмотренных Федеральным </w:t>
      </w:r>
      <w:hyperlink r:id="rId34" w:history="1">
        <w:r w:rsidRPr="0068745B">
          <w:t>законом</w:t>
        </w:r>
      </w:hyperlink>
      <w:r w:rsidRPr="0068745B">
        <w:t xml:space="preserve">, срок проведения выездной плановой проверки может быть продлен руководителем органа муниципального земельного контроля, но не более чем на двадцать рабочих дней, а в отношении малых предприятий не более чем на пятьдесят часов, </w:t>
      </w:r>
      <w:proofErr w:type="spellStart"/>
      <w:r w:rsidRPr="0068745B">
        <w:t>микропредприятий</w:t>
      </w:r>
      <w:proofErr w:type="spellEnd"/>
      <w:r w:rsidRPr="0068745B">
        <w:t xml:space="preserve"> - не более чем на пятнадцать ча</w:t>
      </w:r>
      <w:r w:rsidR="00D859E3">
        <w:t>сов.</w:t>
      </w:r>
    </w:p>
    <w:p w:rsidR="0068745B" w:rsidRPr="0068745B" w:rsidRDefault="0068745B">
      <w:pPr>
        <w:pStyle w:val="ConsPlusNormal"/>
        <w:jc w:val="both"/>
      </w:pPr>
    </w:p>
    <w:p w:rsidR="0068745B" w:rsidRPr="0068745B" w:rsidRDefault="0068745B">
      <w:pPr>
        <w:pStyle w:val="ConsPlusNormal"/>
        <w:jc w:val="center"/>
      </w:pPr>
      <w:r w:rsidRPr="0068745B">
        <w:t>3. Состав, последовательность и сроки</w:t>
      </w:r>
    </w:p>
    <w:p w:rsidR="0068745B" w:rsidRPr="0068745B" w:rsidRDefault="0068745B">
      <w:pPr>
        <w:pStyle w:val="ConsPlusNormal"/>
        <w:jc w:val="center"/>
      </w:pPr>
      <w:r w:rsidRPr="0068745B">
        <w:t>выполнения административных процедур,</w:t>
      </w:r>
    </w:p>
    <w:p w:rsidR="0068745B" w:rsidRPr="0068745B" w:rsidRDefault="0068745B">
      <w:pPr>
        <w:pStyle w:val="ConsPlusNormal"/>
        <w:jc w:val="center"/>
      </w:pPr>
      <w:r w:rsidRPr="0068745B">
        <w:t>требования к порядку их выполнения</w:t>
      </w:r>
    </w:p>
    <w:p w:rsidR="0068745B" w:rsidRPr="0068745B" w:rsidRDefault="0068745B">
      <w:pPr>
        <w:pStyle w:val="ConsPlusNormal"/>
        <w:jc w:val="both"/>
      </w:pPr>
    </w:p>
    <w:p w:rsidR="0068745B" w:rsidRPr="0068745B" w:rsidRDefault="0068745B">
      <w:pPr>
        <w:pStyle w:val="ConsPlusNormal"/>
        <w:ind w:firstLine="540"/>
        <w:jc w:val="both"/>
      </w:pPr>
      <w:r w:rsidRPr="0068745B">
        <w:t>Осуществление муниципальной функции включает в себя следующие административные процедуры:</w:t>
      </w:r>
    </w:p>
    <w:p w:rsidR="0068745B" w:rsidRPr="0068745B" w:rsidRDefault="0068745B">
      <w:pPr>
        <w:pStyle w:val="ConsPlusNormal"/>
        <w:ind w:firstLine="540"/>
        <w:jc w:val="both"/>
      </w:pPr>
      <w:r w:rsidRPr="0068745B">
        <w:t>- планирование проверок;</w:t>
      </w:r>
    </w:p>
    <w:p w:rsidR="0068745B" w:rsidRPr="0068745B" w:rsidRDefault="0068745B">
      <w:pPr>
        <w:pStyle w:val="ConsPlusNormal"/>
        <w:ind w:firstLine="540"/>
        <w:jc w:val="both"/>
      </w:pPr>
      <w:r w:rsidRPr="0068745B">
        <w:t>- подготовка к проведению плановых проверок;</w:t>
      </w:r>
    </w:p>
    <w:p w:rsidR="0068745B" w:rsidRPr="0068745B" w:rsidRDefault="0068745B">
      <w:pPr>
        <w:pStyle w:val="ConsPlusNormal"/>
        <w:ind w:firstLine="540"/>
        <w:jc w:val="both"/>
      </w:pPr>
      <w:r w:rsidRPr="0068745B">
        <w:t>- подготовка к проведению внеплановых проверок;</w:t>
      </w:r>
    </w:p>
    <w:p w:rsidR="0068745B" w:rsidRPr="0068745B" w:rsidRDefault="0068745B">
      <w:pPr>
        <w:pStyle w:val="ConsPlusNormal"/>
        <w:ind w:firstLine="540"/>
        <w:jc w:val="both"/>
      </w:pPr>
      <w:r w:rsidRPr="0068745B">
        <w:lastRenderedPageBreak/>
        <w:t>- проведение проверки соблюдения земельного законодательства и оформление ее результатов.</w:t>
      </w:r>
    </w:p>
    <w:p w:rsidR="0068745B" w:rsidRPr="0068745B" w:rsidRDefault="0068745B">
      <w:pPr>
        <w:pStyle w:val="ConsPlusNormal"/>
        <w:ind w:firstLine="540"/>
        <w:jc w:val="both"/>
      </w:pPr>
      <w:r w:rsidRPr="0068745B">
        <w:t>3.1. Планирование проверок.</w:t>
      </w:r>
    </w:p>
    <w:p w:rsidR="0068745B" w:rsidRPr="0068745B" w:rsidRDefault="0068745B">
      <w:pPr>
        <w:pStyle w:val="ConsPlusNormal"/>
        <w:ind w:firstLine="540"/>
        <w:jc w:val="both"/>
      </w:pPr>
      <w:r w:rsidRPr="0068745B">
        <w:t>3.1.1. Плановые проверки осуществления муниципального земельного контроля проводятся на основании разрабатываемых и утверждаемых ежегодных планов проведения плановых проверок юридических лиц и индивидуальных предпринимателей (далее - ежегодный план).</w:t>
      </w:r>
    </w:p>
    <w:p w:rsidR="0068745B" w:rsidRPr="0068745B" w:rsidRDefault="0068745B">
      <w:pPr>
        <w:pStyle w:val="ConsPlusNormal"/>
        <w:ind w:firstLine="540"/>
        <w:jc w:val="both"/>
      </w:pPr>
      <w:r w:rsidRPr="0068745B">
        <w:t>3.1.2. Основанием для включения плановой проверки в ежегодный план является истечение трех лет со дня:</w:t>
      </w:r>
    </w:p>
    <w:p w:rsidR="0068745B" w:rsidRPr="0068745B" w:rsidRDefault="0068745B">
      <w:pPr>
        <w:pStyle w:val="ConsPlusNormal"/>
        <w:ind w:firstLine="540"/>
        <w:jc w:val="both"/>
      </w:pPr>
      <w:r w:rsidRPr="0068745B">
        <w:t>1) государственной регистрации юридического лица, индивидуального предпринимателя;</w:t>
      </w:r>
    </w:p>
    <w:p w:rsidR="0068745B" w:rsidRPr="0068745B" w:rsidRDefault="0068745B">
      <w:pPr>
        <w:pStyle w:val="ConsPlusNormal"/>
        <w:ind w:firstLine="540"/>
        <w:jc w:val="both"/>
      </w:pPr>
      <w:r w:rsidRPr="0068745B">
        <w:t>2) окончания проведения последней плановой проверки юридического лица, индивидуального предпринимателя.</w:t>
      </w:r>
    </w:p>
    <w:p w:rsidR="0068745B" w:rsidRPr="0068745B" w:rsidRDefault="0068745B">
      <w:pPr>
        <w:pStyle w:val="ConsPlusNormal"/>
        <w:ind w:firstLine="540"/>
        <w:jc w:val="both"/>
      </w:pPr>
      <w:r w:rsidRPr="0068745B">
        <w:t>3.1.3. В ежегодных планах указываются сведения, предусмотренные действующим законодательством.</w:t>
      </w:r>
    </w:p>
    <w:p w:rsidR="0068745B" w:rsidRPr="0068745B" w:rsidRDefault="0068745B">
      <w:pPr>
        <w:pStyle w:val="ConsPlusNormal"/>
        <w:ind w:firstLine="540"/>
        <w:jc w:val="both"/>
      </w:pPr>
      <w:r w:rsidRPr="0068745B">
        <w:t>3.1.4. Специалист, ответственный за подготовку ежегодного плана, - начальник отдела муниципального земельного контроля органа муниципального земельного контроля (в его отсутствие - заместитель начальника отдела).</w:t>
      </w:r>
    </w:p>
    <w:p w:rsidR="0068745B" w:rsidRPr="0068745B" w:rsidRDefault="0068745B" w:rsidP="00D859E3">
      <w:pPr>
        <w:pStyle w:val="ConsPlusNormal"/>
        <w:ind w:firstLine="540"/>
        <w:jc w:val="both"/>
      </w:pPr>
      <w:r w:rsidRPr="0068745B">
        <w:t>3.1.5. До 25 мая года, предшествующего году проведения плановых проверок, специалист, ответственный за подготовку ежегодного плана, разрабатывает проект ежегодного плана на следующий год и представляет его на рассмотрение руководителю органа муниципального земельного контроля.</w:t>
      </w:r>
    </w:p>
    <w:p w:rsidR="0068745B" w:rsidRPr="0068745B" w:rsidRDefault="0068745B">
      <w:pPr>
        <w:pStyle w:val="ConsPlusNormal"/>
        <w:ind w:firstLine="540"/>
        <w:jc w:val="both"/>
      </w:pPr>
      <w:r w:rsidRPr="0068745B">
        <w:t>3.1.6. Руководитель органа муниципального земельного контроля в течение трех дней согласовывает проект ежегодного плана и возвращает специалисту, ответственному за его подготовку.</w:t>
      </w:r>
    </w:p>
    <w:p w:rsidR="0068745B" w:rsidRPr="0068745B" w:rsidRDefault="0068745B" w:rsidP="00D859E3">
      <w:pPr>
        <w:pStyle w:val="ConsPlusNormal"/>
        <w:ind w:firstLine="540"/>
        <w:jc w:val="both"/>
      </w:pPr>
      <w:r w:rsidRPr="0068745B">
        <w:t>Проект ежегодного плана до его утверждения направляется специалистом, ответственным за его подготовку, на согласование в территориальный орган федерального органа государственного земельного надзора до 1 июня года, предшествующего году проведения соответствующих проверок.</w:t>
      </w:r>
    </w:p>
    <w:p w:rsidR="0068745B" w:rsidRPr="0068745B" w:rsidRDefault="0068745B" w:rsidP="00D859E3">
      <w:pPr>
        <w:pStyle w:val="ConsPlusNormal"/>
        <w:ind w:firstLine="540"/>
        <w:jc w:val="both"/>
      </w:pPr>
      <w:r w:rsidRPr="0068745B">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и согласует его либо направляет в адрес представившего ежегодный план органа муниципального земельного контроля решение об отказе в согласовании проекта ежегодного плана (далее - решение об отказе).</w:t>
      </w:r>
    </w:p>
    <w:p w:rsidR="0068745B" w:rsidRPr="0068745B" w:rsidRDefault="0068745B" w:rsidP="00D859E3">
      <w:pPr>
        <w:pStyle w:val="ConsPlusNormal"/>
        <w:ind w:firstLine="540"/>
        <w:jc w:val="both"/>
      </w:pPr>
      <w:r w:rsidRPr="0068745B">
        <w:t>В случае принятия решения об отказе специалист, ответственный за подготовку ежегодного плана, дорабатывает ежегодный план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68745B" w:rsidRPr="0068745B" w:rsidRDefault="0068745B" w:rsidP="00D859E3">
      <w:pPr>
        <w:pStyle w:val="ConsPlusNormal"/>
        <w:ind w:firstLine="540"/>
        <w:jc w:val="both"/>
      </w:pPr>
      <w:r w:rsidRPr="0068745B">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68745B" w:rsidRPr="0068745B" w:rsidRDefault="0068745B" w:rsidP="00D859E3">
      <w:pPr>
        <w:pStyle w:val="ConsPlusNormal"/>
        <w:ind w:firstLine="540"/>
        <w:jc w:val="both"/>
      </w:pPr>
      <w:r w:rsidRPr="0068745B">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68745B" w:rsidRPr="0068745B" w:rsidRDefault="0068745B" w:rsidP="00D859E3">
      <w:pPr>
        <w:pStyle w:val="ConsPlusNormal"/>
        <w:ind w:firstLine="540"/>
        <w:jc w:val="both"/>
      </w:pPr>
      <w:r w:rsidRPr="0068745B">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68745B" w:rsidRPr="0068745B" w:rsidRDefault="0068745B">
      <w:pPr>
        <w:pStyle w:val="ConsPlusNormal"/>
        <w:ind w:firstLine="540"/>
        <w:jc w:val="both"/>
      </w:pPr>
      <w:r w:rsidRPr="0068745B">
        <w:t>3.1.7. До 1 сентября года, предшествующего году проведения плановых проверок, специалист, ответственный за подготовку ежегодного плана, направляет его проект в органы прокуратуры.</w:t>
      </w:r>
    </w:p>
    <w:p w:rsidR="0068745B" w:rsidRPr="0068745B" w:rsidRDefault="0068745B">
      <w:pPr>
        <w:pStyle w:val="ConsPlusNormal"/>
        <w:ind w:firstLine="540"/>
        <w:jc w:val="both"/>
      </w:pPr>
      <w:r w:rsidRPr="0068745B">
        <w:t>3.1.8. Специалист, ответственный за подготовку ежегодного плана, рассмотрев предложения прокуратуры, представляет их на согласование руководителю органа муниципального земельного контроля до 20 октября года, предшествующего году проведения плановых проверок.</w:t>
      </w:r>
    </w:p>
    <w:p w:rsidR="0068745B" w:rsidRPr="0068745B" w:rsidRDefault="0068745B">
      <w:pPr>
        <w:pStyle w:val="ConsPlusNormal"/>
        <w:ind w:firstLine="540"/>
        <w:jc w:val="both"/>
      </w:pPr>
      <w:r w:rsidRPr="0068745B">
        <w:t xml:space="preserve">3.1.9. Руководитель органа муниципального земельного контроля в течение трех дней согласовывает предложения прокуратуры и возвращает их специалисту, ответственному за </w:t>
      </w:r>
      <w:r w:rsidRPr="0068745B">
        <w:lastRenderedPageBreak/>
        <w:t>подготовку ежегодного плана, для его подготовки.</w:t>
      </w:r>
    </w:p>
    <w:p w:rsidR="0068745B" w:rsidRPr="0068745B" w:rsidRDefault="0068745B">
      <w:pPr>
        <w:pStyle w:val="ConsPlusNormal"/>
        <w:ind w:firstLine="540"/>
        <w:jc w:val="both"/>
      </w:pPr>
      <w:r w:rsidRPr="0068745B">
        <w:t>3.1.10. До 25 октября года, предшествующего году проведения плановых проверок, специалист, ответственный за подготовку ежегодного плана, подготавливает и передает его на утверждение руководителю органа муниципального земельного контроля. Руководитель органа муниципального земельного контроля утверждает ежегодный план до 28 октября года, предшествующего году проведения плановых проверок.</w:t>
      </w:r>
    </w:p>
    <w:p w:rsidR="0068745B" w:rsidRPr="0068745B" w:rsidRDefault="0068745B">
      <w:pPr>
        <w:pStyle w:val="ConsPlusNormal"/>
        <w:ind w:firstLine="540"/>
        <w:jc w:val="both"/>
      </w:pPr>
      <w:r w:rsidRPr="0068745B">
        <w:t xml:space="preserve">3.1.11. </w:t>
      </w:r>
      <w:proofErr w:type="gramStart"/>
      <w:r w:rsidRPr="0068745B">
        <w:t xml:space="preserve">Специалист, ответственный за подготовку ежегодного плана, до 1 ноября года, предшествующего году проведения плановых проверок, направляет ежегодный план в органы прокуратуры и не позднее 30 декабря года, предшествующего году проведения плановых проверок, - в комитет по общественным отношениям, анализу, информации администрации </w:t>
      </w:r>
      <w:r w:rsidR="001B3558">
        <w:t xml:space="preserve"> Миусского </w:t>
      </w:r>
      <w:r w:rsidRPr="0068745B">
        <w:t>муниципальн</w:t>
      </w:r>
      <w:r w:rsidR="001B3558">
        <w:t xml:space="preserve">ого образования </w:t>
      </w:r>
      <w:r w:rsidRPr="0068745B">
        <w:t xml:space="preserve">для его размещения на официальном сайте администрации </w:t>
      </w:r>
      <w:r w:rsidR="001B3558">
        <w:t xml:space="preserve"> Миусского  </w:t>
      </w:r>
      <w:r w:rsidRPr="0068745B">
        <w:t>муниципаль</w:t>
      </w:r>
      <w:r w:rsidR="001B3558">
        <w:t xml:space="preserve">ного образования  </w:t>
      </w:r>
      <w:r w:rsidRPr="0068745B">
        <w:t xml:space="preserve"> в сети Интернет.</w:t>
      </w:r>
      <w:proofErr w:type="gramEnd"/>
    </w:p>
    <w:p w:rsidR="0068745B" w:rsidRPr="00D859E3" w:rsidRDefault="0068745B">
      <w:pPr>
        <w:pStyle w:val="ConsPlusNormal"/>
        <w:ind w:firstLine="540"/>
        <w:jc w:val="both"/>
      </w:pPr>
      <w:r w:rsidRPr="0068745B">
        <w:t>3.1.12. Результат выполнения административной процедуры фиксируется путем размещения ежегодного плана на официальном сайте администрации</w:t>
      </w:r>
      <w:r w:rsidR="001B3558">
        <w:t xml:space="preserve"> Миусского</w:t>
      </w:r>
      <w:r w:rsidRPr="0068745B">
        <w:t xml:space="preserve"> муниципаль</w:t>
      </w:r>
      <w:r w:rsidR="001B3558">
        <w:t>ного образования</w:t>
      </w:r>
      <w:proofErr w:type="gramStart"/>
      <w:r w:rsidR="001B3558">
        <w:t xml:space="preserve"> </w:t>
      </w:r>
      <w:r w:rsidR="00D859E3">
        <w:t>:</w:t>
      </w:r>
      <w:proofErr w:type="gramEnd"/>
      <w:r w:rsidR="00D859E3">
        <w:t xml:space="preserve"> </w:t>
      </w:r>
      <w:proofErr w:type="spellStart"/>
      <w:r w:rsidR="00D859E3">
        <w:rPr>
          <w:lang w:val="en-US"/>
        </w:rPr>
        <w:t>miusmo</w:t>
      </w:r>
      <w:proofErr w:type="spellEnd"/>
      <w:r w:rsidR="00D859E3" w:rsidRPr="00D859E3">
        <w:t>@</w:t>
      </w:r>
      <w:r w:rsidR="00D859E3">
        <w:rPr>
          <w:lang w:val="en-US"/>
        </w:rPr>
        <w:t>mail</w:t>
      </w:r>
      <w:r w:rsidR="00D859E3">
        <w:t>.</w:t>
      </w:r>
      <w:proofErr w:type="spellStart"/>
      <w:r w:rsidR="00D859E3">
        <w:t>ru</w:t>
      </w:r>
      <w:proofErr w:type="spellEnd"/>
    </w:p>
    <w:p w:rsidR="0068745B" w:rsidRPr="0068745B" w:rsidRDefault="0068745B">
      <w:pPr>
        <w:pStyle w:val="ConsPlusNormal"/>
        <w:ind w:firstLine="540"/>
        <w:jc w:val="both"/>
      </w:pPr>
      <w:r w:rsidRPr="0068745B">
        <w:t>3.2. Подготовка к проведению плановых проверок.</w:t>
      </w:r>
    </w:p>
    <w:p w:rsidR="0068745B" w:rsidRPr="0068745B" w:rsidRDefault="0068745B">
      <w:pPr>
        <w:pStyle w:val="ConsPlusNormal"/>
        <w:ind w:firstLine="540"/>
        <w:jc w:val="both"/>
      </w:pPr>
      <w:r w:rsidRPr="0068745B">
        <w:t>3.2.1.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rsidR="0068745B" w:rsidRPr="0068745B" w:rsidRDefault="0068745B">
      <w:pPr>
        <w:pStyle w:val="ConsPlusNormal"/>
        <w:ind w:firstLine="540"/>
        <w:jc w:val="both"/>
      </w:pPr>
      <w:r w:rsidRPr="0068745B">
        <w:t>3.2.2. Специалист, ответственный за подготовку проекта распоряжения руководителя органа муниципального земельного контроля (далее - распоряжение) о проведении проверки, проверяет в соответствии с ежегодным планом наименование юридических лиц, фамилии, имена, отчества, индивидуальных предпринимателей, деятельность которых подлежит плановым проверкам, адреса земельных участков, проверка использования которых осуществляется, цель и основание проведения проверки, срок проведения проверки.</w:t>
      </w:r>
    </w:p>
    <w:p w:rsidR="0068745B" w:rsidRPr="0068745B" w:rsidRDefault="0068745B">
      <w:pPr>
        <w:pStyle w:val="ConsPlusNormal"/>
        <w:ind w:firstLine="540"/>
        <w:jc w:val="both"/>
      </w:pPr>
      <w:r w:rsidRPr="0068745B">
        <w:t xml:space="preserve">3.2.3. Специалист, ответственный за подготовку распоряжения, не </w:t>
      </w:r>
      <w:proofErr w:type="gramStart"/>
      <w:r w:rsidRPr="0068745B">
        <w:t>позднее</w:t>
      </w:r>
      <w:proofErr w:type="gramEnd"/>
      <w:r w:rsidRPr="0068745B">
        <w:t xml:space="preserve"> чем за пять рабочих дней до наступления планового срока для проведения проверки, подготавливает распоряжение по </w:t>
      </w:r>
      <w:hyperlink r:id="rId35" w:history="1">
        <w:r w:rsidRPr="0068745B">
          <w:t>форме</w:t>
        </w:r>
      </w:hyperlink>
      <w:r w:rsidRPr="0068745B">
        <w:t>,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руководителю органа муниципального земельного контроля.</w:t>
      </w:r>
    </w:p>
    <w:p w:rsidR="0068745B" w:rsidRPr="0068745B" w:rsidRDefault="0068745B">
      <w:pPr>
        <w:pStyle w:val="ConsPlusNormal"/>
        <w:ind w:firstLine="540"/>
        <w:jc w:val="both"/>
      </w:pPr>
      <w:r w:rsidRPr="0068745B">
        <w:t>3.2.4. Руководитель органа муниципального земельного контроля в день получения распоряжения подписывает его и возвращает специалисту, ответственному за подготовку распоряжения.</w:t>
      </w:r>
    </w:p>
    <w:p w:rsidR="0068745B" w:rsidRPr="0068745B" w:rsidRDefault="0068745B">
      <w:pPr>
        <w:pStyle w:val="ConsPlusNormal"/>
        <w:ind w:firstLine="540"/>
        <w:jc w:val="both"/>
      </w:pPr>
      <w:r w:rsidRPr="0068745B">
        <w:t xml:space="preserve">3.2.5. Специалист, ответственный за подготовку распоряжения, в течение одного рабочего дня заверяет печатью две копии распоряжения. Одна копия распоряжения направляется лицу, в отношении которого проводится плановая проверка, заказным почтовым отправлением с уведомлением о вручении, не позднее чем в течение трех рабочих дней до начала ее проведения. Вторая копия распоряжения вручается юридическому лицу или индивидуальному предпринимателю в день проведения плановой проверки. Хранение оригинала распоряжения осуществляется заместителем </w:t>
      </w:r>
      <w:proofErr w:type="gramStart"/>
      <w:r w:rsidRPr="0068745B">
        <w:t>начальника отдела муниципального земельного контроля органа муниципального земельного контроля</w:t>
      </w:r>
      <w:proofErr w:type="gramEnd"/>
      <w:r w:rsidRPr="0068745B">
        <w:t>.</w:t>
      </w:r>
    </w:p>
    <w:p w:rsidR="0068745B" w:rsidRPr="0068745B" w:rsidRDefault="0068745B">
      <w:pPr>
        <w:pStyle w:val="ConsPlusNormal"/>
        <w:ind w:firstLine="540"/>
        <w:jc w:val="both"/>
      </w:pPr>
      <w:r w:rsidRPr="0068745B">
        <w:t>3.2.6. Результатом выполнения административной процедуры является уведомление лица о проведении плановой проверки. Результатом выполнения административной процедуры является реестр почтовых отправлений, который хранится в канцелярии органа муниципального земельного контроля.</w:t>
      </w:r>
    </w:p>
    <w:p w:rsidR="0068745B" w:rsidRPr="0068745B" w:rsidRDefault="0068745B">
      <w:pPr>
        <w:pStyle w:val="ConsPlusNormal"/>
        <w:ind w:firstLine="540"/>
        <w:jc w:val="both"/>
      </w:pPr>
      <w:r w:rsidRPr="0068745B">
        <w:t>3.3. Подготовка к проведению внеплановых проверок.</w:t>
      </w:r>
    </w:p>
    <w:p w:rsidR="0068745B" w:rsidRPr="0068745B" w:rsidRDefault="0068745B">
      <w:pPr>
        <w:pStyle w:val="ConsPlusNormal"/>
        <w:ind w:firstLine="540"/>
        <w:jc w:val="both"/>
      </w:pPr>
      <w:bookmarkStart w:id="2" w:name="P191"/>
      <w:bookmarkEnd w:id="2"/>
      <w:r w:rsidRPr="0068745B">
        <w:t>3.3.1. Основаниями для подготовки к проведению внеплановых проверок являются:</w:t>
      </w:r>
    </w:p>
    <w:p w:rsidR="0068745B" w:rsidRPr="0068745B" w:rsidRDefault="0068745B">
      <w:pPr>
        <w:pStyle w:val="ConsPlusNormal"/>
        <w:ind w:firstLine="540"/>
        <w:jc w:val="both"/>
      </w:pPr>
      <w:r w:rsidRPr="0068745B">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8745B" w:rsidRPr="00D859E3" w:rsidRDefault="0068745B" w:rsidP="00D859E3">
      <w:pPr>
        <w:pStyle w:val="ConsPlusNormal"/>
        <w:ind w:firstLine="540"/>
        <w:jc w:val="both"/>
      </w:pPr>
      <w:proofErr w:type="gramStart"/>
      <w:r w:rsidRPr="0068745B">
        <w:t xml:space="preserve">- поступление информации от органов государственной власти, органов местного самоуправления, граждан, из средств массовой информации, индивидуальных предпринимателей, юридических лиц о фактах возникновения угрозы причинения вреда или о </w:t>
      </w:r>
      <w:r w:rsidRPr="0068745B">
        <w:lastRenderedPageBreak/>
        <w:t>причинении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угрозы или возникновения чрезвычайных ситуаций природного и техногенного характера.</w:t>
      </w:r>
      <w:proofErr w:type="gramEnd"/>
    </w:p>
    <w:p w:rsidR="0068745B" w:rsidRPr="0068745B" w:rsidRDefault="0068745B">
      <w:pPr>
        <w:pStyle w:val="ConsPlusNormal"/>
        <w:ind w:firstLine="540"/>
        <w:jc w:val="both"/>
      </w:pPr>
      <w:r w:rsidRPr="0068745B">
        <w:t xml:space="preserve">3.3.2. Специалист, ответственный за регистрацию информации и обращений, указанных в </w:t>
      </w:r>
      <w:hyperlink w:anchor="P191" w:history="1">
        <w:r w:rsidRPr="0068745B">
          <w:t>пункте 3.3.1</w:t>
        </w:r>
      </w:hyperlink>
      <w:r w:rsidRPr="0068745B">
        <w:t xml:space="preserve"> Регламента (далее - обращение), регистрирует его и передает на рассмотрение руководителю органа муниципального земельного контроля в день регистрации.</w:t>
      </w:r>
    </w:p>
    <w:p w:rsidR="0068745B" w:rsidRPr="0068745B" w:rsidRDefault="0068745B">
      <w:pPr>
        <w:pStyle w:val="ConsPlusNormal"/>
        <w:ind w:firstLine="540"/>
        <w:jc w:val="both"/>
      </w:pPr>
      <w:r w:rsidRPr="0068745B">
        <w:t>3.3.3. Руководитель органа муниципального земельного контроля в течение двух рабочих дней со дня получения зарегистрированного обращения проверяет наличие в нем фактов, являющихся основанием для проведения внеплановой проверки, и при наличии таковых передает обращение специалисту, ответственному за подготовку распоряжения, с поручением о его подготовке.</w:t>
      </w:r>
    </w:p>
    <w:p w:rsidR="0068745B" w:rsidRPr="0068745B" w:rsidRDefault="0068745B">
      <w:pPr>
        <w:pStyle w:val="ConsPlusNormal"/>
        <w:ind w:firstLine="540"/>
        <w:jc w:val="both"/>
      </w:pPr>
      <w:r w:rsidRPr="0068745B">
        <w:t xml:space="preserve">3.3.4. </w:t>
      </w:r>
      <w:proofErr w:type="gramStart"/>
      <w:r w:rsidRPr="0068745B">
        <w:t>Специалист, ответственный за подготовку распоряжения, в течение одного рабочего дня после дня получения документов от руководителя органа муниципального земельного контроля готовит пакет документов (распоряжение, заявление в органы прокуратуры о согласовании проведения внеплановой проверки, заявление в органы прокуратуры о согласовании проведения внеплановой выездной проверки (в случаях, установленных действующим законодательством, - извещение органов прокуратуры о проведении внеплановой проверки) и документы, содержащие сведения, послужившие</w:t>
      </w:r>
      <w:proofErr w:type="gramEnd"/>
      <w:r w:rsidRPr="0068745B">
        <w:t xml:space="preserve"> основанием проведения внеплановой проверки, и направляет его на подпись руководителю органа муниципального земельного контроля. Распоряжение, заявление (извещение) подписываются руководителем органа муниципального земельного контроля в течение одного рабочего дня после дня получения пакета документов от специалиста, ответственного за подготовку распоряжения.</w:t>
      </w:r>
    </w:p>
    <w:p w:rsidR="0068745B" w:rsidRPr="00D859E3" w:rsidRDefault="0068745B" w:rsidP="00D859E3">
      <w:pPr>
        <w:pStyle w:val="ConsPlusNormal"/>
        <w:ind w:firstLine="540"/>
        <w:jc w:val="both"/>
      </w:pPr>
      <w:proofErr w:type="gramStart"/>
      <w:r w:rsidRPr="0068745B">
        <w:t>В день подписания распоряжения специалист, ответственный за подготовку распоряжения,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w:t>
      </w:r>
      <w:proofErr w:type="gramEnd"/>
      <w:r w:rsidRPr="0068745B">
        <w:t xml:space="preserve"> К заявлению прилагаются копия распоряжения и документы, которые содержат сведения, послужившие основанием ее проведения</w:t>
      </w:r>
      <w:r w:rsidR="00D859E3">
        <w:t>.</w:t>
      </w:r>
    </w:p>
    <w:p w:rsidR="0068745B" w:rsidRPr="0068745B" w:rsidRDefault="0068745B">
      <w:pPr>
        <w:pStyle w:val="ConsPlusNormal"/>
        <w:ind w:firstLine="540"/>
        <w:jc w:val="both"/>
      </w:pPr>
      <w:r w:rsidRPr="0068745B">
        <w:t>3.3.5. Порядок согласования органом прокуратуры внеплановой проверки устанавливается приказом Генерального прокурора Российской Федерации.</w:t>
      </w:r>
    </w:p>
    <w:p w:rsidR="0068745B" w:rsidRPr="0068745B" w:rsidRDefault="005B58E1">
      <w:pPr>
        <w:pStyle w:val="ConsPlusNormal"/>
        <w:ind w:firstLine="540"/>
        <w:jc w:val="both"/>
      </w:pPr>
      <w:hyperlink r:id="rId36" w:history="1">
        <w:r w:rsidR="0068745B" w:rsidRPr="0068745B">
          <w:t>Форма</w:t>
        </w:r>
      </w:hyperlink>
      <w:r w:rsidR="0068745B" w:rsidRPr="0068745B">
        <w:t xml:space="preserve"> заявления о согласовании органом муниципального контроля с органом прокуратуры проведения внеплановой проверки юридического лица, индивидуального предпринимателя установлена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745B" w:rsidRPr="0068745B" w:rsidRDefault="0068745B">
      <w:pPr>
        <w:pStyle w:val="ConsPlusNormal"/>
        <w:ind w:firstLine="540"/>
        <w:jc w:val="both"/>
      </w:pPr>
      <w:r w:rsidRPr="0068745B">
        <w:t xml:space="preserve">3.3.6. О проведении внеплановой проверки, за исключением внеплановой проверки, </w:t>
      </w:r>
      <w:proofErr w:type="gramStart"/>
      <w:r w:rsidRPr="0068745B">
        <w:t>основания</w:t>
      </w:r>
      <w:proofErr w:type="gramEnd"/>
      <w:r w:rsidRPr="0068745B">
        <w:t xml:space="preserve"> проведения которой указаны в </w:t>
      </w:r>
      <w:hyperlink r:id="rId37" w:history="1">
        <w:r w:rsidRPr="0068745B">
          <w:t>п. 2 ч. 2 ст. 10</w:t>
        </w:r>
      </w:hyperlink>
      <w:r w:rsidRPr="0068745B">
        <w:t xml:space="preserve"> Федерального закона, юридическое лицо, индивидуальный предприниматель уведомляется органом муниципального земельного контроля не менее чем за двадцать четыре часа до начала ее проведения любым доступным способом. Результатом подготовки к проведению внеплановой проверки является уведомление лица, о проведении внеплановой проверки.</w:t>
      </w:r>
    </w:p>
    <w:p w:rsidR="0068745B" w:rsidRPr="0068745B" w:rsidRDefault="0068745B">
      <w:pPr>
        <w:pStyle w:val="ConsPlusNormal"/>
        <w:ind w:firstLine="540"/>
        <w:jc w:val="both"/>
      </w:pPr>
      <w:proofErr w:type="gramStart"/>
      <w:r w:rsidRPr="0068745B">
        <w:t>Подтверждение уведомления юридического лица, индивидуального предпринимателя о проведении внеплановой проверки фиксируется в журнале учета уведомлений о внеплановой проверки лицом, уполномоченным на осуществление муниципального земельного контроля.</w:t>
      </w:r>
      <w:proofErr w:type="gramEnd"/>
    </w:p>
    <w:p w:rsidR="0068745B" w:rsidRPr="00D859E3" w:rsidRDefault="0068745B" w:rsidP="00D859E3">
      <w:pPr>
        <w:pStyle w:val="ConsPlusNormal"/>
        <w:ind w:firstLine="540"/>
        <w:jc w:val="both"/>
      </w:pPr>
      <w:r w:rsidRPr="0068745B">
        <w:t>3.4. Проведение проверки соблюдения земельного законодательства и оформления ее результато</w:t>
      </w:r>
      <w:r w:rsidR="00D859E3">
        <w:t>в.</w:t>
      </w:r>
    </w:p>
    <w:p w:rsidR="0068745B" w:rsidRPr="0068745B" w:rsidRDefault="0068745B">
      <w:pPr>
        <w:pStyle w:val="ConsPlusNormal"/>
        <w:ind w:firstLine="540"/>
        <w:jc w:val="both"/>
      </w:pPr>
      <w:r w:rsidRPr="0068745B">
        <w:t>3.4.1. Основанием для начала проведения проверки является вручение заверенной копии распоряжения лицом, уполномоченным на подготовку распоряжения, лицу, уполномоченному на осуществление муниципального земельного контроля.</w:t>
      </w:r>
    </w:p>
    <w:p w:rsidR="0068745B" w:rsidRPr="0068745B" w:rsidRDefault="0068745B">
      <w:pPr>
        <w:pStyle w:val="ConsPlusNormal"/>
        <w:ind w:firstLine="540"/>
        <w:jc w:val="both"/>
      </w:pPr>
      <w:r w:rsidRPr="0068745B">
        <w:t xml:space="preserve">3.4.2. Лицом, уполномоченным на осуществление муниципального земельного контроля, </w:t>
      </w:r>
      <w:r w:rsidRPr="0068745B">
        <w:lastRenderedPageBreak/>
        <w:t>является должностное лицо, определенное в распоряжении. Полномочия лица, уполномоченного на осуществление муниципального земельного контроля, подтверждаются служебным удостоверением.</w:t>
      </w:r>
    </w:p>
    <w:p w:rsidR="0068745B" w:rsidRPr="0068745B" w:rsidRDefault="0068745B">
      <w:pPr>
        <w:pStyle w:val="ConsPlusNormal"/>
        <w:ind w:firstLine="540"/>
        <w:jc w:val="both"/>
      </w:pPr>
      <w:r w:rsidRPr="0068745B">
        <w:t>3.4.3. Проверка соблюдения земельного законодательства осуществляется при выездной проверке.</w:t>
      </w:r>
    </w:p>
    <w:p w:rsidR="0068745B" w:rsidRPr="0068745B" w:rsidRDefault="0068745B">
      <w:pPr>
        <w:pStyle w:val="ConsPlusNormal"/>
        <w:ind w:firstLine="540"/>
        <w:jc w:val="both"/>
      </w:pPr>
      <w:r w:rsidRPr="0068745B">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8745B" w:rsidRPr="0068745B" w:rsidRDefault="0068745B">
      <w:pPr>
        <w:pStyle w:val="ConsPlusNormal"/>
        <w:ind w:firstLine="540"/>
        <w:jc w:val="both"/>
      </w:pPr>
      <w:r w:rsidRPr="0068745B">
        <w:t>3.4.4. Заверенная копия распоряжения вручается под роспись лицами, уполномоченными на осуществление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лица, уполномоченные на осуществление муниципального земельного контроля, 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w:t>
      </w:r>
    </w:p>
    <w:p w:rsidR="0068745B" w:rsidRPr="0068745B" w:rsidRDefault="0068745B">
      <w:pPr>
        <w:pStyle w:val="ConsPlusNormal"/>
        <w:ind w:firstLine="540"/>
        <w:jc w:val="both"/>
      </w:pPr>
      <w:r w:rsidRPr="0068745B">
        <w:t>3.4.5. Юридическое лицо, индивидуальный предприниматель при проведении выездной проверки предъявляют следующие документы:</w:t>
      </w:r>
    </w:p>
    <w:p w:rsidR="0068745B" w:rsidRPr="0068745B" w:rsidRDefault="0068745B">
      <w:pPr>
        <w:pStyle w:val="ConsPlusNormal"/>
        <w:ind w:firstLine="540"/>
        <w:jc w:val="both"/>
      </w:pPr>
      <w:r w:rsidRPr="0068745B">
        <w:t>- документ, удостоверяющий личность проверяемого либо личность представителя индивидуального предпринимателя или юридического лица;</w:t>
      </w:r>
    </w:p>
    <w:p w:rsidR="0068745B" w:rsidRPr="0068745B" w:rsidRDefault="0068745B">
      <w:pPr>
        <w:pStyle w:val="ConsPlusNormal"/>
        <w:ind w:firstLine="540"/>
        <w:jc w:val="both"/>
      </w:pPr>
      <w:r w:rsidRPr="0068745B">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68745B" w:rsidRPr="0068745B" w:rsidRDefault="0068745B">
      <w:pPr>
        <w:pStyle w:val="ConsPlusNormal"/>
        <w:ind w:firstLine="540"/>
        <w:jc w:val="both"/>
      </w:pPr>
      <w:r w:rsidRPr="0068745B">
        <w:t>- копию документа, удостоверяющего права (полномочия) представителя юридического лица, индивидуального предпринимателя;</w:t>
      </w:r>
    </w:p>
    <w:p w:rsidR="0068745B" w:rsidRPr="0068745B" w:rsidRDefault="0068745B">
      <w:pPr>
        <w:pStyle w:val="ConsPlusNormal"/>
        <w:ind w:firstLine="540"/>
        <w:jc w:val="both"/>
      </w:pPr>
      <w:r w:rsidRPr="0068745B">
        <w:t>- выписку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(устанавливающих) права на такое здание, строение, сооружение (при наличии здания, строения, сооружения на земельном участке);</w:t>
      </w:r>
    </w:p>
    <w:p w:rsidR="0068745B" w:rsidRPr="0068745B" w:rsidRDefault="0068745B">
      <w:pPr>
        <w:pStyle w:val="ConsPlusNormal"/>
        <w:ind w:firstLine="540"/>
        <w:jc w:val="both"/>
      </w:pPr>
      <w:r w:rsidRPr="0068745B">
        <w:t>- кадастровый паспорт либо выписку из государственного земельного кадастра (кадастровый план земельного участка);</w:t>
      </w:r>
    </w:p>
    <w:p w:rsidR="0068745B" w:rsidRPr="0068745B" w:rsidRDefault="0068745B">
      <w:pPr>
        <w:pStyle w:val="ConsPlusNormal"/>
        <w:ind w:firstLine="540"/>
        <w:jc w:val="both"/>
      </w:pPr>
      <w:r w:rsidRPr="0068745B">
        <w:t>- копию документа, подтверждающего право пользования, владения земельным участком (свидетельство о праве собственности, договор аренды и т.д.).</w:t>
      </w:r>
    </w:p>
    <w:p w:rsidR="0068745B" w:rsidRPr="0068745B" w:rsidRDefault="0068745B">
      <w:pPr>
        <w:pStyle w:val="ConsPlusNormal"/>
        <w:ind w:firstLine="540"/>
        <w:jc w:val="both"/>
      </w:pPr>
      <w:r w:rsidRPr="0068745B">
        <w:t>3.4.6. В процессе проведения проверки лицо, уполномоченное на осуществление муниципального земельного контроля, рассматривает документы юридического лица, индивидуального предпринимателя, имеющиеся в распоряжении органа муниципального земельного контроля, в том числе документы о результатах осуществления в отношении указанных лиц мероприятий по земельному контролю.</w:t>
      </w:r>
    </w:p>
    <w:p w:rsidR="0068745B" w:rsidRPr="0068745B" w:rsidRDefault="0068745B">
      <w:pPr>
        <w:pStyle w:val="ConsPlusNormal"/>
        <w:ind w:firstLine="540"/>
        <w:jc w:val="both"/>
      </w:pPr>
      <w:r w:rsidRPr="0068745B">
        <w:t xml:space="preserve">3.4.7. Проверка проводится в сроки, указанные в </w:t>
      </w:r>
      <w:hyperlink w:anchor="P141" w:history="1">
        <w:r w:rsidRPr="0068745B">
          <w:t>п. 2.5</w:t>
        </w:r>
      </w:hyperlink>
      <w:r w:rsidRPr="0068745B">
        <w:t xml:space="preserve"> Регламента.</w:t>
      </w:r>
    </w:p>
    <w:p w:rsidR="0068745B" w:rsidRPr="0068745B" w:rsidRDefault="0068745B">
      <w:pPr>
        <w:pStyle w:val="ConsPlusNormal"/>
        <w:ind w:firstLine="540"/>
        <w:jc w:val="both"/>
      </w:pPr>
      <w:r w:rsidRPr="0068745B">
        <w:t xml:space="preserve">3.4.8. </w:t>
      </w:r>
      <w:proofErr w:type="gramStart"/>
      <w:r w:rsidRPr="0068745B">
        <w:t xml:space="preserve">По результатам проведенной проверки лицо, уполномоченное на осуществление муниципального земельного контроля, составляет акт проверки по </w:t>
      </w:r>
      <w:hyperlink r:id="rId38" w:history="1">
        <w:r w:rsidRPr="0068745B">
          <w:t>форме</w:t>
        </w:r>
      </w:hyperlink>
      <w:r w:rsidRPr="0068745B">
        <w:t>, установленной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8745B" w:rsidRPr="0068745B" w:rsidRDefault="0068745B">
      <w:pPr>
        <w:pStyle w:val="ConsPlusNormal"/>
        <w:ind w:firstLine="540"/>
        <w:jc w:val="both"/>
      </w:pPr>
      <w:r w:rsidRPr="0068745B">
        <w:t>3.4.9. К акту прилагаются схематический план границ земельного участка (по возможности отражающий фактическое использование земельного участка (его частей); фото-таблицы, фиксирующие использование земельного участка предписание об устранении выявленных нарушений, иные документы,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установленных федеральными законами, муниципальными правовыми актами и иные связанные с результатами проверки документы или их копии.</w:t>
      </w:r>
    </w:p>
    <w:p w:rsidR="0068745B" w:rsidRPr="0068745B" w:rsidRDefault="0068745B">
      <w:pPr>
        <w:pStyle w:val="ConsPlusNormal"/>
        <w:jc w:val="both"/>
      </w:pPr>
      <w:r w:rsidRPr="0068745B">
        <w:t xml:space="preserve">(в ред. </w:t>
      </w:r>
      <w:hyperlink r:id="rId39" w:history="1">
        <w:r w:rsidRPr="0068745B">
          <w:t>постановления</w:t>
        </w:r>
      </w:hyperlink>
      <w:r w:rsidRPr="0068745B">
        <w:t xml:space="preserve"> администрации муниципального образования "Город Саратов" от 10.07.2015 N 1782)</w:t>
      </w:r>
    </w:p>
    <w:p w:rsidR="0068745B" w:rsidRPr="0068745B" w:rsidRDefault="0068745B">
      <w:pPr>
        <w:pStyle w:val="ConsPlusNormal"/>
        <w:ind w:firstLine="540"/>
        <w:jc w:val="both"/>
      </w:pPr>
      <w:bookmarkStart w:id="3" w:name="P223"/>
      <w:bookmarkEnd w:id="3"/>
      <w:r w:rsidRPr="0068745B">
        <w:lastRenderedPageBreak/>
        <w:t xml:space="preserve">3.4.10.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8745B">
        <w:t>В случае отсутствия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proofErr w:type="gramEnd"/>
    </w:p>
    <w:p w:rsidR="0068745B" w:rsidRPr="0068745B" w:rsidRDefault="0068745B">
      <w:pPr>
        <w:pStyle w:val="ConsPlusNormal"/>
        <w:ind w:firstLine="540"/>
        <w:jc w:val="both"/>
      </w:pPr>
      <w:r w:rsidRPr="0068745B">
        <w:t>3.4.11. В случае</w:t>
      </w:r>
      <w:proofErr w:type="gramStart"/>
      <w:r w:rsidRPr="0068745B">
        <w:t>,</w:t>
      </w:r>
      <w:proofErr w:type="gramEnd"/>
      <w:r w:rsidRPr="0068745B">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68745B">
        <w:t>которое</w:t>
      </w:r>
      <w:proofErr w:type="gramEnd"/>
      <w:r w:rsidRPr="0068745B">
        <w:t xml:space="preserve"> приобщается к экземпляру акта проверки, хранящемуся в органе муниципального контроля.</w:t>
      </w:r>
    </w:p>
    <w:p w:rsidR="0068745B" w:rsidRPr="0068745B" w:rsidRDefault="0068745B">
      <w:pPr>
        <w:pStyle w:val="ConsPlusNormal"/>
        <w:ind w:firstLine="540"/>
        <w:jc w:val="both"/>
      </w:pPr>
      <w:r w:rsidRPr="0068745B">
        <w:t>3.4.12. В случае</w:t>
      </w:r>
      <w:proofErr w:type="gramStart"/>
      <w:r w:rsidRPr="0068745B">
        <w:t>,</w:t>
      </w:r>
      <w:proofErr w:type="gramEnd"/>
      <w:r w:rsidRPr="0068745B">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8745B" w:rsidRPr="0068745B" w:rsidRDefault="0068745B">
      <w:pPr>
        <w:pStyle w:val="ConsPlusNormal"/>
        <w:ind w:firstLine="540"/>
        <w:jc w:val="both"/>
      </w:pPr>
      <w:r w:rsidRPr="0068745B">
        <w:t>3.4.13. При налич</w:t>
      </w:r>
      <w:proofErr w:type="gramStart"/>
      <w:r w:rsidRPr="0068745B">
        <w:t>ии у ю</w:t>
      </w:r>
      <w:proofErr w:type="gramEnd"/>
      <w:r w:rsidRPr="0068745B">
        <w:t>ридического лица или индивидуального предпринимателя журнала учета проверок лицом, уполномоченным на осуществление муниципального земельного контроля, осуществляется запись о проведенной проверке, содержащая следующие сведения:</w:t>
      </w:r>
    </w:p>
    <w:p w:rsidR="0068745B" w:rsidRPr="0068745B" w:rsidRDefault="0068745B">
      <w:pPr>
        <w:pStyle w:val="ConsPlusNormal"/>
        <w:ind w:firstLine="540"/>
        <w:jc w:val="both"/>
      </w:pPr>
      <w:r w:rsidRPr="0068745B">
        <w:t>- наименование органа муниципального земельного контроля;</w:t>
      </w:r>
    </w:p>
    <w:p w:rsidR="0068745B" w:rsidRPr="0068745B" w:rsidRDefault="0068745B">
      <w:pPr>
        <w:pStyle w:val="ConsPlusNormal"/>
        <w:ind w:firstLine="540"/>
        <w:jc w:val="both"/>
      </w:pPr>
      <w:r w:rsidRPr="0068745B">
        <w:t>- дата начала и окончания проведения проверки;</w:t>
      </w:r>
    </w:p>
    <w:p w:rsidR="0068745B" w:rsidRPr="0068745B" w:rsidRDefault="0068745B">
      <w:pPr>
        <w:pStyle w:val="ConsPlusNormal"/>
        <w:ind w:firstLine="540"/>
        <w:jc w:val="both"/>
      </w:pPr>
      <w:r w:rsidRPr="0068745B">
        <w:t>- время проведения проверки;</w:t>
      </w:r>
    </w:p>
    <w:p w:rsidR="0068745B" w:rsidRPr="0068745B" w:rsidRDefault="0068745B">
      <w:pPr>
        <w:pStyle w:val="ConsPlusNormal"/>
        <w:ind w:firstLine="540"/>
        <w:jc w:val="both"/>
      </w:pPr>
      <w:r w:rsidRPr="0068745B">
        <w:t>- правовые основания, цели, задачи и предмет проверки;</w:t>
      </w:r>
    </w:p>
    <w:p w:rsidR="0068745B" w:rsidRPr="0068745B" w:rsidRDefault="0068745B" w:rsidP="00D859E3">
      <w:pPr>
        <w:pStyle w:val="ConsPlusNormal"/>
        <w:ind w:firstLine="540"/>
        <w:jc w:val="both"/>
      </w:pPr>
      <w:r w:rsidRPr="0068745B">
        <w:t>- выявленные нарушения и выданные предписани</w:t>
      </w:r>
      <w:r w:rsidR="00D859E3">
        <w:t>я.</w:t>
      </w:r>
    </w:p>
    <w:p w:rsidR="0068745B" w:rsidRPr="0068745B" w:rsidRDefault="0068745B">
      <w:pPr>
        <w:pStyle w:val="ConsPlusNormal"/>
        <w:ind w:firstLine="540"/>
        <w:jc w:val="both"/>
      </w:pPr>
      <w:r w:rsidRPr="0068745B">
        <w:t>- фамилии, имена, отчества и должности лиц, проводящих проверку, их подписи.</w:t>
      </w:r>
    </w:p>
    <w:p w:rsidR="0068745B" w:rsidRPr="0068745B" w:rsidRDefault="0068745B">
      <w:pPr>
        <w:pStyle w:val="ConsPlusNormal"/>
        <w:ind w:firstLine="540"/>
        <w:jc w:val="both"/>
      </w:pPr>
      <w:r w:rsidRPr="0068745B">
        <w:t>При отсутствии журнала учета проверок лицом, уполномоченным на осуществление муниципального земельного контроля, в акте проверки делается соответствующая запись.</w:t>
      </w:r>
    </w:p>
    <w:p w:rsidR="0068745B" w:rsidRPr="0068745B" w:rsidRDefault="0068745B">
      <w:pPr>
        <w:pStyle w:val="ConsPlusNormal"/>
        <w:ind w:firstLine="540"/>
        <w:jc w:val="both"/>
      </w:pPr>
      <w:r w:rsidRPr="0068745B">
        <w:t>3.4.14. В случае отсутствия обстоятельств, свидетельствующих о наличии признаков нарушения земельного законодательства, лицо, уполномоченное на осуществление муниципального земельного контроля, готовит проект ответа заявителю (при проведении внеплановой проверки) и направляет его на подпись руководителю органа муниципального земельного контроля в течение трех рабочих дней после окончания проведения проверки.</w:t>
      </w:r>
    </w:p>
    <w:p w:rsidR="0068745B" w:rsidRPr="0068745B" w:rsidRDefault="0068745B">
      <w:pPr>
        <w:pStyle w:val="ConsPlusNormal"/>
        <w:ind w:firstLine="540"/>
        <w:jc w:val="both"/>
      </w:pPr>
      <w:r w:rsidRPr="0068745B">
        <w:t>Руководитель органа муниципального земельного контроля подписывает ответ заявителю и возвращает уполномоченному лицу. Уполномоченное лицо направляет ответ заявителю.</w:t>
      </w:r>
    </w:p>
    <w:p w:rsidR="0068745B" w:rsidRPr="0068745B" w:rsidRDefault="0068745B" w:rsidP="00D859E3">
      <w:pPr>
        <w:pStyle w:val="ConsPlusNormal"/>
        <w:ind w:firstLine="540"/>
        <w:jc w:val="both"/>
      </w:pPr>
      <w:r w:rsidRPr="0068745B">
        <w:t>3.4.15. В случае выявления обстоятельств, свидетельствующих о наличии признаков нарушения земельного законодательства, лицо, уполномоченное на осуществление муниципального земельного контроля, не позднее одного рабочего дня после дня окончания проверки готовит информацию руководителю органа муниципального земельного контроля о проведенной проверке с приложением подтверждающих документов.</w:t>
      </w:r>
    </w:p>
    <w:p w:rsidR="0068745B" w:rsidRPr="0068745B" w:rsidRDefault="0068745B">
      <w:pPr>
        <w:pStyle w:val="ConsPlusNormal"/>
        <w:ind w:firstLine="540"/>
        <w:jc w:val="both"/>
      </w:pPr>
      <w:r w:rsidRPr="0068745B">
        <w:t>3.4.16. В результате представленной информации и документов руководителем органа муниципального земельного контроля не позднее двух рабочих дней после дня их представления принимается одно из следующих решений:</w:t>
      </w:r>
    </w:p>
    <w:p w:rsidR="0068745B" w:rsidRPr="0068745B" w:rsidRDefault="0068745B">
      <w:pPr>
        <w:pStyle w:val="ConsPlusNormal"/>
        <w:ind w:firstLine="540"/>
        <w:jc w:val="both"/>
      </w:pPr>
      <w:r w:rsidRPr="0068745B">
        <w:t>- признать использование земельного участка юридическим лицом или индивидуальным предпринимателем соответствующим земельному законодательству;</w:t>
      </w:r>
    </w:p>
    <w:p w:rsidR="0068745B" w:rsidRPr="0068745B" w:rsidRDefault="0068745B">
      <w:pPr>
        <w:pStyle w:val="ConsPlusNormal"/>
        <w:ind w:firstLine="540"/>
        <w:jc w:val="both"/>
      </w:pPr>
      <w:r w:rsidRPr="0068745B">
        <w:t>- направить материалы проверки в органы, уполномоченные составлять протоколы об административных правонарушениях;</w:t>
      </w:r>
    </w:p>
    <w:p w:rsidR="0068745B" w:rsidRPr="0068745B" w:rsidRDefault="0068745B">
      <w:pPr>
        <w:pStyle w:val="ConsPlusNormal"/>
        <w:ind w:firstLine="540"/>
        <w:jc w:val="both"/>
      </w:pPr>
      <w:r w:rsidRPr="0068745B">
        <w:t>- направить материалы проверки в соответствующие контрольно-надзорные и правоохранительные органы для принятия соответствующих мер.</w:t>
      </w:r>
    </w:p>
    <w:p w:rsidR="0068745B" w:rsidRPr="0068745B" w:rsidRDefault="0068745B" w:rsidP="00D859E3">
      <w:pPr>
        <w:pStyle w:val="ConsPlusNormal"/>
        <w:ind w:firstLine="540"/>
        <w:jc w:val="both"/>
      </w:pPr>
      <w:proofErr w:type="gramStart"/>
      <w:r w:rsidRPr="0068745B">
        <w:lastRenderedPageBreak/>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муниципального земельного контроля в течение трех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68745B">
        <w:t xml:space="preserve"> государственного земельного надзора по соответствующему муниципальному образованию.</w:t>
      </w:r>
    </w:p>
    <w:p w:rsidR="0068745B" w:rsidRPr="0068745B" w:rsidRDefault="0068745B" w:rsidP="00D859E3">
      <w:pPr>
        <w:pStyle w:val="ConsPlusNormal"/>
        <w:ind w:firstLine="540"/>
        <w:jc w:val="both"/>
      </w:pPr>
      <w:r w:rsidRPr="0068745B">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68745B" w:rsidRPr="0068745B" w:rsidRDefault="0068745B">
      <w:pPr>
        <w:pStyle w:val="ConsPlusNormal"/>
        <w:ind w:firstLine="540"/>
        <w:jc w:val="both"/>
      </w:pPr>
      <w:r w:rsidRPr="0068745B">
        <w:t>3.4.17. Учет проверок, проводимых органом муниципального земельного контроля, осуществляется в журнале регистрации распоряжений, который ведет специалист, определяемый руководителем органа муниципального земельного контроля.</w:t>
      </w:r>
    </w:p>
    <w:p w:rsidR="0068745B" w:rsidRPr="0068745B" w:rsidRDefault="0068745B">
      <w:pPr>
        <w:pStyle w:val="ConsPlusNormal"/>
        <w:ind w:firstLine="540"/>
        <w:jc w:val="both"/>
      </w:pPr>
      <w:r w:rsidRPr="0068745B">
        <w:t>3.4.18. Результатом выполнения административной процедуры является:</w:t>
      </w:r>
    </w:p>
    <w:p w:rsidR="0068745B" w:rsidRPr="0068745B" w:rsidRDefault="0068745B">
      <w:pPr>
        <w:pStyle w:val="ConsPlusNormal"/>
        <w:ind w:firstLine="540"/>
        <w:jc w:val="both"/>
      </w:pPr>
      <w:r w:rsidRPr="0068745B">
        <w:t xml:space="preserve">- вручение акта проверки с копиями приложений лицам, указанным в </w:t>
      </w:r>
      <w:hyperlink w:anchor="P223" w:history="1">
        <w:r w:rsidRPr="0068745B">
          <w:t>пункте 3.4.10</w:t>
        </w:r>
      </w:hyperlink>
      <w:r w:rsidRPr="0068745B">
        <w:t xml:space="preserve"> Регламента (фиксируется подписью проверяемого лица в акте проверки либо направлением акта проверки заказным почтовым отправлением в адрес проверяемого лица);</w:t>
      </w:r>
    </w:p>
    <w:p w:rsidR="0068745B" w:rsidRPr="0068745B" w:rsidRDefault="0068745B">
      <w:pPr>
        <w:pStyle w:val="ConsPlusNormal"/>
        <w:ind w:firstLine="540"/>
        <w:jc w:val="both"/>
      </w:pPr>
      <w:r w:rsidRPr="0068745B">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(фиксируется в реестре заказных почтовых отправлений, который хранится в канцелярии органа муниципального земельного контроля);</w:t>
      </w:r>
    </w:p>
    <w:p w:rsidR="0068745B" w:rsidRPr="0068745B" w:rsidRDefault="0068745B">
      <w:pPr>
        <w:pStyle w:val="ConsPlusNormal"/>
        <w:ind w:firstLine="540"/>
        <w:jc w:val="both"/>
      </w:pPr>
      <w:r w:rsidRPr="0068745B">
        <w:t>- 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(фиксируется в реестре заказных почтовых отправлений, который хранится в канцелярии органа муниципального земельного контроля);</w:t>
      </w:r>
    </w:p>
    <w:p w:rsidR="0068745B" w:rsidRPr="0068745B" w:rsidRDefault="0068745B" w:rsidP="00D859E3">
      <w:pPr>
        <w:pStyle w:val="ConsPlusNormal"/>
        <w:ind w:firstLine="540"/>
        <w:jc w:val="both"/>
      </w:pPr>
      <w:r w:rsidRPr="0068745B">
        <w:t>- составление и вручение протокола об административном правонарушении (фиксируется подписью проверяемого лица в протоколе об административном правонарушении).</w:t>
      </w:r>
    </w:p>
    <w:p w:rsidR="0068745B" w:rsidRPr="0068745B" w:rsidRDefault="0068745B">
      <w:pPr>
        <w:pStyle w:val="ConsPlusNormal"/>
        <w:jc w:val="both"/>
      </w:pPr>
    </w:p>
    <w:p w:rsidR="0068745B" w:rsidRPr="0068745B" w:rsidRDefault="0068745B">
      <w:pPr>
        <w:pStyle w:val="ConsPlusNormal"/>
        <w:jc w:val="center"/>
      </w:pPr>
      <w:r w:rsidRPr="0068745B">
        <w:t>4. Порядок и формы контроля</w:t>
      </w:r>
    </w:p>
    <w:p w:rsidR="0068745B" w:rsidRPr="0068745B" w:rsidRDefault="0068745B">
      <w:pPr>
        <w:pStyle w:val="ConsPlusNormal"/>
        <w:jc w:val="center"/>
      </w:pPr>
      <w:r w:rsidRPr="0068745B">
        <w:t>за исполнением муниципальной функции</w:t>
      </w:r>
    </w:p>
    <w:p w:rsidR="0068745B" w:rsidRPr="0068745B" w:rsidRDefault="0068745B">
      <w:pPr>
        <w:pStyle w:val="ConsPlusNormal"/>
        <w:jc w:val="both"/>
      </w:pPr>
    </w:p>
    <w:p w:rsidR="0068745B" w:rsidRPr="0068745B" w:rsidRDefault="0068745B">
      <w:pPr>
        <w:pStyle w:val="ConsPlusNormal"/>
        <w:ind w:firstLine="540"/>
        <w:jc w:val="both"/>
      </w:pPr>
      <w:r w:rsidRPr="0068745B">
        <w:t xml:space="preserve">4.1. Текущий </w:t>
      </w:r>
      <w:proofErr w:type="gramStart"/>
      <w:r w:rsidRPr="0068745B">
        <w:t>контроль за</w:t>
      </w:r>
      <w:proofErr w:type="gramEnd"/>
      <w:r w:rsidRPr="0068745B">
        <w:t xml:space="preserve"> соблюдением должностными лицами органа муниципального земельного контроля положений Регламента и за принятием ими решений осуществляется руководителем органа муниципального земельного контроля.</w:t>
      </w:r>
    </w:p>
    <w:p w:rsidR="0068745B" w:rsidRPr="0068745B" w:rsidRDefault="0068745B">
      <w:pPr>
        <w:pStyle w:val="ConsPlusNormal"/>
        <w:ind w:firstLine="540"/>
        <w:jc w:val="both"/>
      </w:pPr>
      <w:r w:rsidRPr="0068745B">
        <w:t>4.2. Текущий контроль осуществляется путем проведения руководителем органа муниципального земельного контроля проверок соблюдения и исполнения работниками положений Регламента.</w:t>
      </w:r>
    </w:p>
    <w:p w:rsidR="0068745B" w:rsidRPr="0068745B" w:rsidRDefault="0068745B">
      <w:pPr>
        <w:pStyle w:val="ConsPlusNormal"/>
        <w:ind w:firstLine="540"/>
        <w:jc w:val="both"/>
      </w:pPr>
      <w:r w:rsidRPr="0068745B">
        <w:t xml:space="preserve">4.3. </w:t>
      </w:r>
      <w:proofErr w:type="gramStart"/>
      <w:r w:rsidRPr="0068745B">
        <w:t>Контроль за</w:t>
      </w:r>
      <w:proofErr w:type="gramEnd"/>
      <w:r w:rsidRPr="0068745B">
        <w:t xml:space="preserve"> полнотой и качеством исполнения муниципальной функции включает в себя проведение плановых и внеплановых проверок.</w:t>
      </w:r>
    </w:p>
    <w:p w:rsidR="0068745B" w:rsidRPr="0068745B" w:rsidRDefault="0068745B">
      <w:pPr>
        <w:pStyle w:val="ConsPlusNormal"/>
        <w:ind w:firstLine="540"/>
        <w:jc w:val="both"/>
      </w:pPr>
      <w:r w:rsidRPr="0068745B">
        <w:t>4.4. Плановые и внеплановые проверки проводятся руководителем органа муниципального контроля.</w:t>
      </w:r>
    </w:p>
    <w:p w:rsidR="0068745B" w:rsidRPr="0068745B" w:rsidRDefault="0068745B">
      <w:pPr>
        <w:pStyle w:val="ConsPlusNormal"/>
        <w:ind w:firstLine="540"/>
        <w:jc w:val="both"/>
      </w:pPr>
      <w:r w:rsidRPr="0068745B">
        <w:t>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68745B" w:rsidRPr="0068745B" w:rsidRDefault="0068745B">
      <w:pPr>
        <w:pStyle w:val="ConsPlusNormal"/>
        <w:ind w:firstLine="540"/>
        <w:jc w:val="both"/>
      </w:pPr>
      <w:r w:rsidRPr="0068745B">
        <w:t>Внеплановые проверки проводятся по обращениям граждан, индивидуальных предпринимателей, юридических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в ходе исполнения муниципальной функции, а также на основании документов и сведений, указывающих на нарушение положений Регламента.</w:t>
      </w:r>
    </w:p>
    <w:p w:rsidR="0068745B" w:rsidRPr="0068745B" w:rsidRDefault="0068745B">
      <w:pPr>
        <w:pStyle w:val="ConsPlusNormal"/>
        <w:ind w:firstLine="540"/>
        <w:jc w:val="both"/>
      </w:pPr>
      <w:r w:rsidRPr="0068745B">
        <w:t>В ходе плановых и внеплановых проверок:</w:t>
      </w:r>
    </w:p>
    <w:p w:rsidR="0068745B" w:rsidRPr="0068745B" w:rsidRDefault="0068745B">
      <w:pPr>
        <w:pStyle w:val="ConsPlusNormal"/>
        <w:ind w:firstLine="540"/>
        <w:jc w:val="both"/>
      </w:pPr>
      <w:r w:rsidRPr="0068745B">
        <w:t xml:space="preserve">- проверяется знание должностными лицами органа муниципального земельного контроля положений Регламента, правовых актов, устанавливающих требования по исполнению </w:t>
      </w:r>
      <w:r w:rsidRPr="0068745B">
        <w:lastRenderedPageBreak/>
        <w:t>муниципальной функции;</w:t>
      </w:r>
    </w:p>
    <w:p w:rsidR="0068745B" w:rsidRPr="0068745B" w:rsidRDefault="0068745B">
      <w:pPr>
        <w:pStyle w:val="ConsPlusNormal"/>
        <w:ind w:firstLine="540"/>
        <w:jc w:val="both"/>
      </w:pPr>
      <w:r w:rsidRPr="0068745B">
        <w:t>- проверяется соблюдение сроков и последовательности исполнения административных процедур;</w:t>
      </w:r>
    </w:p>
    <w:p w:rsidR="0068745B" w:rsidRPr="0068745B" w:rsidRDefault="0068745B">
      <w:pPr>
        <w:pStyle w:val="ConsPlusNormal"/>
        <w:ind w:firstLine="540"/>
        <w:jc w:val="both"/>
      </w:pPr>
      <w:r w:rsidRPr="0068745B">
        <w:t>- выявляются нарушения прав граждан, индивидуальных предпринимателей, юридических лиц, недостатки, допущенные в ходе исполнения муниципальной функции.</w:t>
      </w:r>
    </w:p>
    <w:p w:rsidR="0068745B" w:rsidRPr="0068745B" w:rsidRDefault="0068745B">
      <w:pPr>
        <w:pStyle w:val="ConsPlusNormal"/>
        <w:ind w:firstLine="540"/>
        <w:jc w:val="both"/>
      </w:pPr>
      <w:r w:rsidRPr="0068745B">
        <w:t>4.5. Должностные лица органа муниципального земельного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p>
    <w:p w:rsidR="0068745B" w:rsidRPr="0068745B" w:rsidRDefault="0068745B">
      <w:pPr>
        <w:pStyle w:val="ConsPlusNormal"/>
        <w:ind w:firstLine="540"/>
        <w:jc w:val="both"/>
      </w:pPr>
      <w:r w:rsidRPr="0068745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8745B" w:rsidRPr="0068745B" w:rsidRDefault="0068745B">
      <w:pPr>
        <w:pStyle w:val="ConsPlusNormal"/>
        <w:ind w:firstLine="540"/>
        <w:jc w:val="both"/>
      </w:pPr>
      <w:r w:rsidRPr="0068745B">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68745B" w:rsidRPr="0068745B" w:rsidRDefault="0068745B">
      <w:pPr>
        <w:pStyle w:val="ConsPlusNormal"/>
        <w:jc w:val="both"/>
      </w:pPr>
    </w:p>
    <w:p w:rsidR="0068745B" w:rsidRPr="0068745B" w:rsidRDefault="0068745B">
      <w:pPr>
        <w:pStyle w:val="ConsPlusNormal"/>
        <w:jc w:val="center"/>
      </w:pPr>
      <w:r w:rsidRPr="0068745B">
        <w:t>5. Досудебный (внесудебный) порядок обжалования</w:t>
      </w:r>
    </w:p>
    <w:p w:rsidR="0068745B" w:rsidRPr="0068745B" w:rsidRDefault="0068745B">
      <w:pPr>
        <w:pStyle w:val="ConsPlusNormal"/>
        <w:jc w:val="center"/>
      </w:pPr>
      <w:r w:rsidRPr="0068745B">
        <w:t>решений и действий (бездействия) органа,</w:t>
      </w:r>
    </w:p>
    <w:p w:rsidR="0068745B" w:rsidRPr="0068745B" w:rsidRDefault="0068745B">
      <w:pPr>
        <w:pStyle w:val="ConsPlusNormal"/>
        <w:jc w:val="center"/>
      </w:pPr>
      <w:proofErr w:type="gramStart"/>
      <w:r w:rsidRPr="0068745B">
        <w:t>исполняющего</w:t>
      </w:r>
      <w:proofErr w:type="gramEnd"/>
      <w:r w:rsidRPr="0068745B">
        <w:t xml:space="preserve"> муниципальную функцию,</w:t>
      </w:r>
    </w:p>
    <w:p w:rsidR="0068745B" w:rsidRPr="0068745B" w:rsidRDefault="0068745B">
      <w:pPr>
        <w:pStyle w:val="ConsPlusNormal"/>
        <w:jc w:val="center"/>
      </w:pPr>
      <w:r w:rsidRPr="0068745B">
        <w:t>а также его должностных лиц</w:t>
      </w:r>
    </w:p>
    <w:p w:rsidR="0068745B" w:rsidRPr="0068745B" w:rsidRDefault="0068745B">
      <w:pPr>
        <w:pStyle w:val="ConsPlusNormal"/>
        <w:jc w:val="both"/>
      </w:pPr>
    </w:p>
    <w:p w:rsidR="0068745B" w:rsidRPr="0068745B" w:rsidRDefault="0068745B">
      <w:pPr>
        <w:pStyle w:val="ConsPlusNormal"/>
        <w:ind w:firstLine="540"/>
        <w:jc w:val="both"/>
      </w:pPr>
      <w:r w:rsidRPr="0068745B">
        <w:t xml:space="preserve">5.1. </w:t>
      </w:r>
      <w:proofErr w:type="gramStart"/>
      <w:r w:rsidRPr="0068745B">
        <w:t>Юридическое лицо, индивидуальный предприниматель (далее - заявитель) имеют право на досудебное (внесудебное) обжалование действий (бездействия) и решений, принятых (осуществляемых) должностными лицами органа муниципального земельного контроля.</w:t>
      </w:r>
      <w:proofErr w:type="gramEnd"/>
    </w:p>
    <w:p w:rsidR="0068745B" w:rsidRPr="0068745B" w:rsidRDefault="0068745B">
      <w:pPr>
        <w:pStyle w:val="ConsPlusNormal"/>
        <w:ind w:firstLine="540"/>
        <w:jc w:val="both"/>
      </w:pPr>
      <w:r w:rsidRPr="0068745B">
        <w:t>5.2. Предметом досудебного (внесудебного) обжалования являются конкретные действия (бездействие) и решения, принятые (осуществляемые) должностными лицами органа муниципального земельного контроля в ходе исполнения муниципальной функции, в результате которых нарушены права заявителя.</w:t>
      </w:r>
    </w:p>
    <w:p w:rsidR="0068745B" w:rsidRPr="0068745B" w:rsidRDefault="0068745B" w:rsidP="00452FD9">
      <w:pPr>
        <w:pStyle w:val="ConsPlusNormal"/>
        <w:ind w:firstLine="540"/>
        <w:jc w:val="both"/>
      </w:pPr>
      <w:bookmarkStart w:id="4" w:name="P279"/>
      <w:bookmarkEnd w:id="4"/>
      <w:r w:rsidRPr="0068745B">
        <w:t>5.3. Действия (бездействие) и решения, принятые (осуществляемые) должностными лицами органа муниципального земельного контроля, могут быть обжалованы:</w:t>
      </w:r>
    </w:p>
    <w:p w:rsidR="0068745B" w:rsidRPr="0068745B" w:rsidRDefault="0068745B">
      <w:pPr>
        <w:pStyle w:val="ConsPlusNormal"/>
        <w:ind w:firstLine="540"/>
        <w:jc w:val="both"/>
      </w:pPr>
      <w:r w:rsidRPr="0068745B">
        <w:t>- главе администрации</w:t>
      </w:r>
      <w:r w:rsidR="00D4217F" w:rsidRPr="00D4217F">
        <w:t xml:space="preserve"> Миусского </w:t>
      </w:r>
      <w:r w:rsidRPr="0068745B">
        <w:t xml:space="preserve"> муниципаль</w:t>
      </w:r>
      <w:r w:rsidR="00D4217F">
        <w:t>ного образования  по адресу: 413517,  Саратовская обл. Ершовского р-на, ул. Комсомольская</w:t>
      </w:r>
      <w:proofErr w:type="gramStart"/>
      <w:r w:rsidR="00D4217F">
        <w:t xml:space="preserve"> ,</w:t>
      </w:r>
      <w:proofErr w:type="gramEnd"/>
      <w:r w:rsidR="00D4217F">
        <w:t xml:space="preserve"> д.19.</w:t>
      </w:r>
      <w:r w:rsidRPr="0068745B">
        <w:t>, приемная по обращению граждан, тел</w:t>
      </w:r>
      <w:r w:rsidR="00D4217F">
        <w:t>ефон: 4-21-16;</w:t>
      </w:r>
    </w:p>
    <w:p w:rsidR="0068745B" w:rsidRPr="0068745B" w:rsidRDefault="0068745B">
      <w:pPr>
        <w:pStyle w:val="ConsPlusNormal"/>
        <w:ind w:firstLine="540"/>
        <w:jc w:val="both"/>
      </w:pPr>
      <w:r w:rsidRPr="0068745B">
        <w:t>- в иные органы в соответствии с законодательством Российской Федерации.</w:t>
      </w:r>
    </w:p>
    <w:p w:rsidR="0068745B" w:rsidRPr="0068745B" w:rsidRDefault="0068745B">
      <w:pPr>
        <w:pStyle w:val="ConsPlusNormal"/>
        <w:ind w:firstLine="540"/>
        <w:jc w:val="both"/>
      </w:pPr>
      <w:r w:rsidRPr="0068745B">
        <w:t xml:space="preserve">5.4. Основанием для начала досудебного (внесудебного) обжалования является поступление жалобы должностным лицам и в органы, указанные в </w:t>
      </w:r>
      <w:hyperlink w:anchor="P279" w:history="1">
        <w:r w:rsidRPr="0068745B">
          <w:t>п. 5.3</w:t>
        </w:r>
      </w:hyperlink>
      <w:r w:rsidRPr="0068745B">
        <w:t xml:space="preserve"> Регламента.</w:t>
      </w:r>
    </w:p>
    <w:p w:rsidR="0068745B" w:rsidRPr="0068745B" w:rsidRDefault="0068745B">
      <w:pPr>
        <w:pStyle w:val="ConsPlusNormal"/>
        <w:ind w:firstLine="540"/>
        <w:jc w:val="both"/>
      </w:pPr>
      <w:r w:rsidRPr="0068745B">
        <w:t>5.5. Заявитель вправе по письменному заявлению, в том числе в электронном виде, запросить и получить в органе муниципального земельного контроля информацию и документы, необходимые для обоснования и рассмотрения жалобы.</w:t>
      </w:r>
    </w:p>
    <w:p w:rsidR="0068745B" w:rsidRPr="0068745B" w:rsidRDefault="0068745B">
      <w:pPr>
        <w:pStyle w:val="ConsPlusNormal"/>
        <w:ind w:firstLine="540"/>
        <w:jc w:val="both"/>
      </w:pPr>
      <w:r w:rsidRPr="0068745B">
        <w:t>5.6. Жалоба рассматривается в течение 30 дней со дня ее регистрации.</w:t>
      </w:r>
    </w:p>
    <w:p w:rsidR="0068745B" w:rsidRPr="0068745B" w:rsidRDefault="0068745B">
      <w:pPr>
        <w:pStyle w:val="ConsPlusNormal"/>
        <w:ind w:firstLine="540"/>
        <w:jc w:val="both"/>
      </w:pPr>
      <w:r w:rsidRPr="0068745B">
        <w:t>В исключительных случаях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68745B" w:rsidRPr="0068745B" w:rsidRDefault="0068745B">
      <w:pPr>
        <w:pStyle w:val="ConsPlusNormal"/>
        <w:ind w:firstLine="540"/>
        <w:jc w:val="both"/>
      </w:pPr>
      <w:r w:rsidRPr="0068745B">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rsidR="0068745B" w:rsidRPr="0068745B" w:rsidRDefault="0068745B">
      <w:pPr>
        <w:pStyle w:val="ConsPlusNormal"/>
        <w:ind w:firstLine="540"/>
        <w:jc w:val="both"/>
      </w:pPr>
      <w:r w:rsidRPr="0068745B">
        <w:t>В случае</w:t>
      </w:r>
      <w:proofErr w:type="gramStart"/>
      <w:r w:rsidRPr="0068745B">
        <w:t>,</w:t>
      </w:r>
      <w:proofErr w:type="gramEnd"/>
      <w:r w:rsidRPr="0068745B">
        <w:t xml:space="preserve">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w:t>
      </w:r>
      <w:proofErr w:type="gramStart"/>
      <w:r w:rsidRPr="0068745B">
        <w:t>,</w:t>
      </w:r>
      <w:proofErr w:type="gramEnd"/>
      <w:r w:rsidRPr="0068745B">
        <w:t xml:space="preserve"> если жалоба подана лицом, не являющимся субъектом проверки, ответ на жалобу также не дается.</w:t>
      </w:r>
    </w:p>
    <w:p w:rsidR="0068745B" w:rsidRPr="0068745B" w:rsidRDefault="0068745B" w:rsidP="00D859E3">
      <w:pPr>
        <w:pStyle w:val="ConsPlusNormal"/>
        <w:ind w:firstLine="540"/>
        <w:jc w:val="both"/>
      </w:pPr>
      <w:r w:rsidRPr="0068745B">
        <w:t>В случае</w:t>
      </w:r>
      <w:proofErr w:type="gramStart"/>
      <w:r w:rsidRPr="0068745B">
        <w:t>,</w:t>
      </w:r>
      <w:proofErr w:type="gramEnd"/>
      <w:r w:rsidRPr="0068745B">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w:t>
      </w:r>
      <w:r w:rsidRPr="0068745B">
        <w:lastRenderedPageBreak/>
        <w:t>переписки с гражданином, индивидуальным предпринимателем, юридическим лицом по данному вопросу. О данном решении заявитель уведомляется.</w:t>
      </w:r>
    </w:p>
    <w:p w:rsidR="0068745B" w:rsidRPr="0068745B" w:rsidRDefault="0068745B" w:rsidP="00D859E3">
      <w:pPr>
        <w:pStyle w:val="ConsPlusNormal"/>
        <w:ind w:firstLine="540"/>
        <w:jc w:val="both"/>
      </w:pPr>
      <w:r w:rsidRPr="0068745B">
        <w:t>В случае</w:t>
      </w:r>
      <w:proofErr w:type="gramStart"/>
      <w:r w:rsidRPr="0068745B">
        <w:t>,</w:t>
      </w:r>
      <w:proofErr w:type="gramEnd"/>
      <w:r w:rsidRPr="0068745B">
        <w:t xml:space="preserve"> если в жалобе не указаны фамилия (наименование) заявителя, направившего жалобу, или почтовый адрес, по которому должен быть направлен ответ, ответ на жалобу не дается. </w:t>
      </w:r>
      <w:proofErr w:type="gramStart"/>
      <w:r w:rsidRPr="0068745B">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roofErr w:type="gramEnd"/>
    </w:p>
    <w:p w:rsidR="0068745B" w:rsidRPr="0068745B" w:rsidRDefault="0068745B">
      <w:pPr>
        <w:pStyle w:val="ConsPlusNormal"/>
        <w:ind w:firstLine="540"/>
        <w:jc w:val="both"/>
      </w:pPr>
      <w:r w:rsidRPr="0068745B">
        <w:t>5.8. По результатам рассмотрения жалобы должностное лицо, ответственное за рассмотрение жалобы, направляет заявителю письменный ответ.</w:t>
      </w:r>
    </w:p>
    <w:p w:rsidR="0068745B" w:rsidRPr="0068745B" w:rsidRDefault="0068745B">
      <w:pPr>
        <w:pStyle w:val="ConsPlusNormal"/>
        <w:ind w:firstLine="540"/>
        <w:jc w:val="both"/>
      </w:pPr>
      <w:r w:rsidRPr="0068745B">
        <w:t>5.9. Результатом досудебного (внесудебного) обжалования применительно к каждой инстанции обжалования является ответ на жалобу, направленный заявителю в установленный Регламентом срок.</w:t>
      </w:r>
    </w:p>
    <w:p w:rsidR="0068745B" w:rsidRPr="0068745B" w:rsidRDefault="0068745B">
      <w:pPr>
        <w:pStyle w:val="ConsPlusNormal"/>
        <w:ind w:firstLine="540"/>
        <w:jc w:val="both"/>
      </w:pPr>
      <w:r w:rsidRPr="0068745B">
        <w:t xml:space="preserve">5.10. Исключен. </w:t>
      </w:r>
    </w:p>
    <w:p w:rsidR="0068745B" w:rsidRPr="0068745B" w:rsidRDefault="005B58E1">
      <w:pPr>
        <w:pStyle w:val="ConsPlusNormal"/>
        <w:ind w:firstLine="540"/>
        <w:jc w:val="both"/>
      </w:pPr>
      <w:hyperlink r:id="rId40" w:history="1">
        <w:r w:rsidR="0068745B" w:rsidRPr="0068745B">
          <w:t>5.10</w:t>
        </w:r>
      </w:hyperlink>
      <w:r w:rsidR="0068745B" w:rsidRPr="0068745B">
        <w:t>. Случаи, в которых должностные лица, уполномоченные на рассмотрение жалобы, отказывают в ее удовлетворении:</w:t>
      </w:r>
    </w:p>
    <w:p w:rsidR="0068745B" w:rsidRPr="0068745B" w:rsidRDefault="0068745B">
      <w:pPr>
        <w:pStyle w:val="ConsPlusNormal"/>
        <w:ind w:firstLine="540"/>
        <w:jc w:val="both"/>
      </w:pPr>
      <w:r w:rsidRPr="0068745B">
        <w:t>- изложенные в жалобе доводы не соответствуют нормам действующего законодательства;</w:t>
      </w:r>
    </w:p>
    <w:p w:rsidR="0068745B" w:rsidRPr="0068745B" w:rsidRDefault="0068745B">
      <w:pPr>
        <w:pStyle w:val="ConsPlusNormal"/>
        <w:ind w:firstLine="540"/>
        <w:jc w:val="both"/>
      </w:pPr>
      <w:r w:rsidRPr="0068745B">
        <w:t>- жалоба подана лицом, не являющимся субъектом проверки.</w:t>
      </w:r>
    </w:p>
    <w:p w:rsidR="0068745B" w:rsidRPr="0068745B" w:rsidRDefault="0068745B">
      <w:pPr>
        <w:pStyle w:val="ConsPlusNormal"/>
        <w:jc w:val="both"/>
      </w:pPr>
    </w:p>
    <w:p w:rsidR="0068745B" w:rsidRPr="0068745B" w:rsidRDefault="0068745B">
      <w:pPr>
        <w:pStyle w:val="ConsPlusNormal"/>
        <w:jc w:val="both"/>
      </w:pPr>
    </w:p>
    <w:p w:rsidR="0068745B" w:rsidRPr="0068745B" w:rsidRDefault="0068745B">
      <w:pPr>
        <w:pStyle w:val="ConsPlusNormal"/>
        <w:jc w:val="both"/>
      </w:pPr>
    </w:p>
    <w:p w:rsidR="0068745B" w:rsidRPr="0068745B" w:rsidRDefault="0068745B">
      <w:pPr>
        <w:pStyle w:val="ConsPlusNormal"/>
        <w:jc w:val="both"/>
      </w:pPr>
    </w:p>
    <w:p w:rsidR="0068745B" w:rsidRPr="0068745B" w:rsidRDefault="0068745B">
      <w:pPr>
        <w:pStyle w:val="ConsPlusNormal"/>
        <w:jc w:val="both"/>
      </w:pPr>
    </w:p>
    <w:p w:rsidR="0068745B" w:rsidRPr="0068745B" w:rsidRDefault="0068745B">
      <w:pPr>
        <w:pStyle w:val="ConsPlusNormal"/>
        <w:jc w:val="right"/>
      </w:pPr>
      <w:r w:rsidRPr="0068745B">
        <w:t>Приложение</w:t>
      </w:r>
    </w:p>
    <w:p w:rsidR="0068745B" w:rsidRPr="0068745B" w:rsidRDefault="0068745B">
      <w:pPr>
        <w:pStyle w:val="ConsPlusNormal"/>
        <w:jc w:val="right"/>
      </w:pPr>
      <w:r w:rsidRPr="0068745B">
        <w:t>к Регламенту</w:t>
      </w:r>
    </w:p>
    <w:p w:rsidR="0068745B" w:rsidRPr="0068745B" w:rsidRDefault="0068745B">
      <w:pPr>
        <w:pStyle w:val="ConsPlusNormal"/>
        <w:jc w:val="both"/>
      </w:pPr>
    </w:p>
    <w:p w:rsidR="0068745B" w:rsidRPr="0068745B" w:rsidRDefault="0068745B">
      <w:pPr>
        <w:pStyle w:val="ConsPlusTitle"/>
        <w:jc w:val="center"/>
      </w:pPr>
      <w:bookmarkStart w:id="5" w:name="P308"/>
      <w:bookmarkEnd w:id="5"/>
      <w:r w:rsidRPr="0068745B">
        <w:t>БЛОК-СХЕМА</w:t>
      </w:r>
    </w:p>
    <w:p w:rsidR="0068745B" w:rsidRPr="0068745B" w:rsidRDefault="0068745B">
      <w:pPr>
        <w:pStyle w:val="ConsPlusNormal"/>
        <w:jc w:val="both"/>
      </w:pPr>
    </w:p>
    <w:p w:rsidR="0068745B" w:rsidRPr="0068745B" w:rsidRDefault="0068745B">
      <w:pPr>
        <w:pStyle w:val="ConsPlusNonformat"/>
        <w:jc w:val="both"/>
      </w:pPr>
      <w:r w:rsidRPr="0068745B">
        <w:t>┌─────────────────────────────────────────────────────────────────────────┐</w:t>
      </w:r>
    </w:p>
    <w:p w:rsidR="0068745B" w:rsidRPr="0068745B" w:rsidRDefault="0068745B">
      <w:pPr>
        <w:pStyle w:val="ConsPlusNonformat"/>
        <w:jc w:val="both"/>
      </w:pPr>
      <w:r w:rsidRPr="0068745B">
        <w:t>│       Административный регламент исполнения муниципальной функции       │</w:t>
      </w:r>
    </w:p>
    <w:p w:rsidR="0068745B" w:rsidRPr="0068745B" w:rsidRDefault="0068745B">
      <w:pPr>
        <w:pStyle w:val="ConsPlusNonformat"/>
        <w:jc w:val="both"/>
      </w:pPr>
      <w:r w:rsidRPr="0068745B">
        <w:t xml:space="preserve">│   "Осуществление муниципального земельного </w:t>
      </w:r>
      <w:proofErr w:type="gramStart"/>
      <w:r w:rsidRPr="0068745B">
        <w:t>контроля за</w:t>
      </w:r>
      <w:proofErr w:type="gramEnd"/>
      <w:r w:rsidRPr="0068745B">
        <w:t xml:space="preserve"> использованием   │</w:t>
      </w:r>
    </w:p>
    <w:p w:rsidR="0068745B" w:rsidRPr="0068745B" w:rsidRDefault="0068745B">
      <w:pPr>
        <w:pStyle w:val="ConsPlusNonformat"/>
        <w:jc w:val="both"/>
      </w:pPr>
      <w:r w:rsidRPr="0068745B">
        <w:t xml:space="preserve">│    земель юридическими лицами и индивидуальными предпринимателями </w:t>
      </w:r>
      <w:proofErr w:type="gramStart"/>
      <w:r w:rsidRPr="0068745B">
        <w:t>на</w:t>
      </w:r>
      <w:proofErr w:type="gramEnd"/>
      <w:r w:rsidRPr="0068745B">
        <w:t xml:space="preserve">    │</w:t>
      </w:r>
    </w:p>
    <w:p w:rsidR="0068745B" w:rsidRPr="0068745B" w:rsidRDefault="0068745B">
      <w:pPr>
        <w:pStyle w:val="ConsPlusNonformat"/>
        <w:jc w:val="both"/>
      </w:pPr>
      <w:r w:rsidRPr="0068745B">
        <w:t>│          территории муниципального образования "Город Саратов"          │</w:t>
      </w:r>
    </w:p>
    <w:p w:rsidR="0068745B" w:rsidRPr="0068745B" w:rsidRDefault="0068745B">
      <w:pPr>
        <w:pStyle w:val="ConsPlusNonformat"/>
        <w:jc w:val="both"/>
      </w:pPr>
      <w:r w:rsidRPr="0068745B">
        <w:t>└───────────────────────────────┬─────────────────────────────────────────┘</w:t>
      </w:r>
    </w:p>
    <w:p w:rsidR="0068745B" w:rsidRPr="0068745B" w:rsidRDefault="0068745B">
      <w:pPr>
        <w:pStyle w:val="ConsPlusNonformat"/>
        <w:jc w:val="both"/>
      </w:pPr>
      <w:r w:rsidRPr="0068745B">
        <w:t xml:space="preserve">              ┌─────────────────┴───────────────────┐</w:t>
      </w:r>
    </w:p>
    <w:p w:rsidR="0068745B" w:rsidRPr="0068745B" w:rsidRDefault="0068745B">
      <w:pPr>
        <w:pStyle w:val="ConsPlusNonformat"/>
        <w:jc w:val="both"/>
      </w:pPr>
      <w:r w:rsidRPr="0068745B">
        <w:t xml:space="preserve">              │   Проведение проверок в отношении   │</w:t>
      </w:r>
    </w:p>
    <w:p w:rsidR="0068745B" w:rsidRPr="0068745B" w:rsidRDefault="0068745B">
      <w:pPr>
        <w:pStyle w:val="ConsPlusNonformat"/>
        <w:jc w:val="both"/>
      </w:pPr>
      <w:r w:rsidRPr="0068745B">
        <w:t xml:space="preserve">            ┌─┤  юридических лиц и индивидуальных   ├─┐</w:t>
      </w:r>
    </w:p>
    <w:p w:rsidR="0068745B" w:rsidRPr="0068745B" w:rsidRDefault="0068745B">
      <w:pPr>
        <w:pStyle w:val="ConsPlusNonformat"/>
        <w:jc w:val="both"/>
      </w:pPr>
      <w:r w:rsidRPr="0068745B">
        <w:t xml:space="preserve">            │ </w:t>
      </w:r>
      <w:proofErr w:type="spellStart"/>
      <w:r w:rsidRPr="0068745B">
        <w:t>│</w:t>
      </w:r>
      <w:proofErr w:type="spellEnd"/>
      <w:r w:rsidRPr="0068745B">
        <w:t xml:space="preserve">          предпринимателей           │ </w:t>
      </w:r>
      <w:proofErr w:type="spellStart"/>
      <w:r w:rsidRPr="0068745B">
        <w:t>│</w:t>
      </w:r>
      <w:proofErr w:type="spellEnd"/>
    </w:p>
    <w:p w:rsidR="0068745B" w:rsidRPr="0068745B" w:rsidRDefault="0068745B">
      <w:pPr>
        <w:pStyle w:val="ConsPlusNonformat"/>
        <w:jc w:val="both"/>
      </w:pPr>
      <w:r w:rsidRPr="0068745B">
        <w:t xml:space="preserve">            │ └─────────────────────────────────────┘ │</w:t>
      </w:r>
    </w:p>
    <w:p w:rsidR="0068745B" w:rsidRPr="0068745B" w:rsidRDefault="0068745B">
      <w:pPr>
        <w:pStyle w:val="ConsPlusNonformat"/>
        <w:jc w:val="both"/>
      </w:pPr>
      <w:r w:rsidRPr="0068745B">
        <w:t xml:space="preserve">            │                                         </w:t>
      </w:r>
      <w:proofErr w:type="spellStart"/>
      <w:r w:rsidRPr="0068745B">
        <w:t>│</w:t>
      </w:r>
      <w:proofErr w:type="spellEnd"/>
    </w:p>
    <w:p w:rsidR="0068745B" w:rsidRPr="0068745B" w:rsidRDefault="0068745B">
      <w:pPr>
        <w:pStyle w:val="ConsPlusNonformat"/>
        <w:jc w:val="both"/>
      </w:pPr>
      <w:r w:rsidRPr="0068745B">
        <w:t xml:space="preserve">  ┌─────────┴─────────┐                         ┌─────┴─────┐</w:t>
      </w:r>
    </w:p>
    <w:p w:rsidR="0068745B" w:rsidRPr="0068745B" w:rsidRDefault="0068745B">
      <w:pPr>
        <w:pStyle w:val="ConsPlusNonformat"/>
        <w:jc w:val="both"/>
      </w:pPr>
      <w:r w:rsidRPr="0068745B">
        <w:t xml:space="preserve">  │ Плановые проверки │                         </w:t>
      </w:r>
      <w:proofErr w:type="spellStart"/>
      <w:r w:rsidRPr="0068745B">
        <w:t>│Внеплановые│</w:t>
      </w:r>
      <w:proofErr w:type="spellEnd"/>
    </w:p>
    <w:p w:rsidR="0068745B" w:rsidRPr="0068745B" w:rsidRDefault="0068745B">
      <w:pPr>
        <w:pStyle w:val="ConsPlusNonformat"/>
        <w:jc w:val="both"/>
      </w:pPr>
      <w:r w:rsidRPr="0068745B">
        <w:t xml:space="preserve">  │                   </w:t>
      </w:r>
      <w:proofErr w:type="spellStart"/>
      <w:r w:rsidRPr="0068745B">
        <w:t>│</w:t>
      </w:r>
      <w:proofErr w:type="spellEnd"/>
      <w:r w:rsidRPr="0068745B">
        <w:t xml:space="preserve">                         </w:t>
      </w:r>
      <w:proofErr w:type="spellStart"/>
      <w:r w:rsidRPr="0068745B">
        <w:t>│</w:t>
      </w:r>
      <w:proofErr w:type="spellEnd"/>
      <w:r w:rsidRPr="0068745B">
        <w:t xml:space="preserve"> проверки  │</w:t>
      </w:r>
    </w:p>
    <w:p w:rsidR="0068745B" w:rsidRPr="0068745B" w:rsidRDefault="0068745B">
      <w:pPr>
        <w:pStyle w:val="ConsPlusNonformat"/>
        <w:jc w:val="both"/>
      </w:pPr>
      <w:r w:rsidRPr="0068745B">
        <w:t xml:space="preserve">  └─────────┬─────────┘                         └────┬──────┘</w:t>
      </w:r>
    </w:p>
    <w:p w:rsidR="0068745B" w:rsidRPr="0068745B" w:rsidRDefault="0068745B">
      <w:pPr>
        <w:pStyle w:val="ConsPlusNonformat"/>
        <w:jc w:val="both"/>
      </w:pPr>
      <w:r w:rsidRPr="0068745B">
        <w:t>┌───────────┴───────────────┐┌───────────────────────┴────────────────────┐</w:t>
      </w:r>
    </w:p>
    <w:p w:rsidR="0068745B" w:rsidRPr="0068745B" w:rsidRDefault="0068745B">
      <w:pPr>
        <w:pStyle w:val="ConsPlusNonformat"/>
        <w:jc w:val="both"/>
      </w:pPr>
      <w:proofErr w:type="gramStart"/>
      <w:r w:rsidRPr="0068745B">
        <w:t>│В соответствии с ежегодным ││       Основаниями подготовки являются:     │</w:t>
      </w:r>
      <w:proofErr w:type="gramEnd"/>
    </w:p>
    <w:p w:rsidR="0068745B" w:rsidRPr="0068745B" w:rsidRDefault="0068745B">
      <w:pPr>
        <w:pStyle w:val="ConsPlusNonformat"/>
        <w:jc w:val="both"/>
      </w:pPr>
      <w:proofErr w:type="spellStart"/>
      <w:r w:rsidRPr="0068745B">
        <w:t>│планом</w:t>
      </w:r>
      <w:proofErr w:type="spellEnd"/>
      <w:r w:rsidRPr="0068745B">
        <w:t xml:space="preserve"> проведения </w:t>
      </w:r>
      <w:proofErr w:type="gramStart"/>
      <w:r w:rsidRPr="0068745B">
        <w:t>плановых</w:t>
      </w:r>
      <w:proofErr w:type="gramEnd"/>
      <w:r w:rsidRPr="0068745B">
        <w:t xml:space="preserve"> ││1.1. Истечение срока исполнения </w:t>
      </w:r>
      <w:proofErr w:type="gramStart"/>
      <w:r w:rsidRPr="0068745B">
        <w:t>юридическим</w:t>
      </w:r>
      <w:proofErr w:type="gramEnd"/>
      <w:r w:rsidRPr="0068745B">
        <w:t xml:space="preserve"> │</w:t>
      </w:r>
    </w:p>
    <w:p w:rsidR="0068745B" w:rsidRPr="0068745B" w:rsidRDefault="0068745B">
      <w:pPr>
        <w:pStyle w:val="ConsPlusNonformat"/>
        <w:jc w:val="both"/>
      </w:pPr>
      <w:r w:rsidRPr="0068745B">
        <w:t xml:space="preserve">│     проверок органом      </w:t>
      </w:r>
      <w:proofErr w:type="spellStart"/>
      <w:r w:rsidRPr="0068745B">
        <w:t>││лицом</w:t>
      </w:r>
      <w:proofErr w:type="spellEnd"/>
      <w:r w:rsidRPr="0068745B">
        <w:t xml:space="preserve">, индивидуальным предпринимателем </w:t>
      </w:r>
      <w:proofErr w:type="spellStart"/>
      <w:r w:rsidRPr="0068745B">
        <w:t>ранее│</w:t>
      </w:r>
      <w:proofErr w:type="spellEnd"/>
    </w:p>
    <w:p w:rsidR="0068745B" w:rsidRPr="0068745B" w:rsidRDefault="0068745B">
      <w:pPr>
        <w:pStyle w:val="ConsPlusNonformat"/>
        <w:jc w:val="both"/>
      </w:pPr>
      <w:r w:rsidRPr="0068745B">
        <w:t xml:space="preserve">│ муниципального земельного </w:t>
      </w:r>
      <w:proofErr w:type="spellStart"/>
      <w:r w:rsidRPr="0068745B">
        <w:t>││выданного</w:t>
      </w:r>
      <w:proofErr w:type="spellEnd"/>
      <w:r w:rsidRPr="0068745B">
        <w:t xml:space="preserve"> предписания об устранении </w:t>
      </w:r>
      <w:proofErr w:type="spellStart"/>
      <w:proofErr w:type="gramStart"/>
      <w:r w:rsidRPr="0068745B">
        <w:t>выявлен</w:t>
      </w:r>
      <w:proofErr w:type="gramEnd"/>
      <w:r w:rsidRPr="0068745B">
        <w:t>-│</w:t>
      </w:r>
      <w:proofErr w:type="spellEnd"/>
    </w:p>
    <w:p w:rsidR="0068745B" w:rsidRPr="0068745B" w:rsidRDefault="0068745B">
      <w:pPr>
        <w:pStyle w:val="ConsPlusNonformat"/>
        <w:jc w:val="both"/>
      </w:pPr>
      <w:r w:rsidRPr="0068745B">
        <w:t xml:space="preserve">│         контроля          </w:t>
      </w:r>
      <w:proofErr w:type="spellStart"/>
      <w:r w:rsidRPr="0068745B">
        <w:t>││ного</w:t>
      </w:r>
      <w:proofErr w:type="spellEnd"/>
      <w:r w:rsidRPr="0068745B">
        <w:t xml:space="preserve">  нарушения  обязательных требований  и │</w:t>
      </w:r>
    </w:p>
    <w:p w:rsidR="0068745B" w:rsidRPr="0068745B" w:rsidRDefault="0068745B">
      <w:pPr>
        <w:pStyle w:val="ConsPlusNonformat"/>
        <w:jc w:val="both"/>
      </w:pPr>
      <w:r w:rsidRPr="0068745B">
        <w:t xml:space="preserve">└───────────┬───────────────┘│(или) требований, установленных </w:t>
      </w:r>
      <w:proofErr w:type="spellStart"/>
      <w:r w:rsidRPr="0068745B">
        <w:t>муниципаль</w:t>
      </w:r>
      <w:proofErr w:type="spellEnd"/>
      <w:r w:rsidRPr="0068745B">
        <w:t>- │</w:t>
      </w:r>
    </w:p>
    <w:p w:rsidR="0068745B" w:rsidRPr="0068745B" w:rsidRDefault="0068745B">
      <w:pPr>
        <w:pStyle w:val="ConsPlusNonformat"/>
        <w:jc w:val="both"/>
      </w:pPr>
      <w:r w:rsidRPr="0068745B">
        <w:t xml:space="preserve">            │                </w:t>
      </w:r>
      <w:proofErr w:type="spellStart"/>
      <w:r w:rsidRPr="0068745B">
        <w:t>│ными</w:t>
      </w:r>
      <w:proofErr w:type="spellEnd"/>
      <w:r w:rsidRPr="0068745B">
        <w:t xml:space="preserve">  правовыми актами.                     │</w:t>
      </w:r>
    </w:p>
    <w:p w:rsidR="0068745B" w:rsidRPr="0068745B" w:rsidRDefault="0068745B">
      <w:pPr>
        <w:pStyle w:val="ConsPlusNonformat"/>
        <w:jc w:val="both"/>
      </w:pPr>
      <w:r w:rsidRPr="0068745B">
        <w:t xml:space="preserve">            │                │1.2. Поступление информации о фактах:       │</w:t>
      </w:r>
    </w:p>
    <w:p w:rsidR="0068745B" w:rsidRPr="0068745B" w:rsidRDefault="0068745B">
      <w:pPr>
        <w:pStyle w:val="ConsPlusNonformat"/>
        <w:jc w:val="both"/>
      </w:pPr>
      <w:r w:rsidRPr="0068745B">
        <w:t xml:space="preserve">            │                </w:t>
      </w:r>
      <w:proofErr w:type="spellStart"/>
      <w:r w:rsidRPr="0068745B">
        <w:t>│</w:t>
      </w:r>
      <w:proofErr w:type="spellEnd"/>
      <w:r w:rsidRPr="0068745B">
        <w:t>-  возникновения  угрозы  причинения  вреда │</w:t>
      </w:r>
    </w:p>
    <w:p w:rsidR="0068745B" w:rsidRPr="0068745B" w:rsidRDefault="0068745B">
      <w:pPr>
        <w:pStyle w:val="ConsPlusNonformat"/>
        <w:jc w:val="both"/>
      </w:pPr>
      <w:r w:rsidRPr="0068745B">
        <w:t xml:space="preserve">            │                </w:t>
      </w:r>
      <w:proofErr w:type="spellStart"/>
      <w:r w:rsidRPr="0068745B">
        <w:t>│жизни</w:t>
      </w:r>
      <w:proofErr w:type="spellEnd"/>
      <w:r w:rsidRPr="0068745B">
        <w:t xml:space="preserve">,  здоровью  граждан,  вреда  </w:t>
      </w:r>
      <w:proofErr w:type="spellStart"/>
      <w:r w:rsidRPr="0068745B">
        <w:t>животным,│</w:t>
      </w:r>
      <w:proofErr w:type="spellEnd"/>
    </w:p>
    <w:p w:rsidR="0068745B" w:rsidRPr="0068745B" w:rsidRDefault="0068745B">
      <w:pPr>
        <w:pStyle w:val="ConsPlusNonformat"/>
        <w:jc w:val="both"/>
      </w:pPr>
      <w:r w:rsidRPr="0068745B">
        <w:t xml:space="preserve">            │                </w:t>
      </w:r>
      <w:proofErr w:type="spellStart"/>
      <w:r w:rsidRPr="0068745B">
        <w:t>│растениям</w:t>
      </w:r>
      <w:proofErr w:type="spellEnd"/>
      <w:r w:rsidRPr="0068745B">
        <w:t xml:space="preserve">,   окружающей    среде,   </w:t>
      </w:r>
      <w:proofErr w:type="spellStart"/>
      <w:r w:rsidRPr="0068745B">
        <w:t>объектам│</w:t>
      </w:r>
      <w:proofErr w:type="spellEnd"/>
    </w:p>
    <w:p w:rsidR="0068745B" w:rsidRPr="0068745B" w:rsidRDefault="0068745B">
      <w:pPr>
        <w:pStyle w:val="ConsPlusNonformat"/>
        <w:jc w:val="both"/>
      </w:pPr>
      <w:r w:rsidRPr="0068745B">
        <w:t xml:space="preserve">            </w:t>
      </w:r>
      <w:proofErr w:type="gramStart"/>
      <w:r w:rsidRPr="0068745B">
        <w:t xml:space="preserve">│                </w:t>
      </w:r>
      <w:proofErr w:type="spellStart"/>
      <w:r w:rsidRPr="0068745B">
        <w:t>│культурного</w:t>
      </w:r>
      <w:proofErr w:type="spellEnd"/>
      <w:r w:rsidRPr="0068745B">
        <w:t xml:space="preserve">  наследия  (памятники истории и │</w:t>
      </w:r>
      <w:proofErr w:type="gramEnd"/>
    </w:p>
    <w:p w:rsidR="0068745B" w:rsidRPr="0068745B" w:rsidRDefault="0068745B">
      <w:pPr>
        <w:pStyle w:val="ConsPlusNonformat"/>
        <w:jc w:val="both"/>
      </w:pPr>
      <w:r w:rsidRPr="0068745B">
        <w:t xml:space="preserve">            │                </w:t>
      </w:r>
      <w:proofErr w:type="spellStart"/>
      <w:r w:rsidRPr="0068745B">
        <w:t>│культуры</w:t>
      </w:r>
      <w:proofErr w:type="spellEnd"/>
      <w:r w:rsidRPr="0068745B">
        <w:t>)  народов  Российской  Федерации,  │</w:t>
      </w:r>
    </w:p>
    <w:p w:rsidR="0068745B" w:rsidRPr="0068745B" w:rsidRDefault="0068745B">
      <w:pPr>
        <w:pStyle w:val="ConsPlusNonformat"/>
        <w:jc w:val="both"/>
      </w:pPr>
      <w:r w:rsidRPr="0068745B">
        <w:t xml:space="preserve">            │                </w:t>
      </w:r>
      <w:proofErr w:type="spellStart"/>
      <w:r w:rsidRPr="0068745B">
        <w:t>│безопасности</w:t>
      </w:r>
      <w:proofErr w:type="spellEnd"/>
      <w:r w:rsidRPr="0068745B">
        <w:t xml:space="preserve">  государства, а  также  угрозы │</w:t>
      </w:r>
    </w:p>
    <w:p w:rsidR="0068745B" w:rsidRPr="0068745B" w:rsidRDefault="0068745B">
      <w:pPr>
        <w:pStyle w:val="ConsPlusNonformat"/>
        <w:jc w:val="both"/>
      </w:pPr>
      <w:r w:rsidRPr="0068745B">
        <w:lastRenderedPageBreak/>
        <w:t xml:space="preserve">            │                </w:t>
      </w:r>
      <w:proofErr w:type="spellStart"/>
      <w:r w:rsidRPr="0068745B">
        <w:t>│чрезвычайных</w:t>
      </w:r>
      <w:proofErr w:type="spellEnd"/>
      <w:r w:rsidRPr="0068745B">
        <w:t xml:space="preserve">   ситуаций    </w:t>
      </w:r>
      <w:proofErr w:type="gramStart"/>
      <w:r w:rsidRPr="0068745B">
        <w:t>природного</w:t>
      </w:r>
      <w:proofErr w:type="gramEnd"/>
      <w:r w:rsidRPr="0068745B">
        <w:t xml:space="preserve">   и   │</w:t>
      </w:r>
    </w:p>
    <w:p w:rsidR="0068745B" w:rsidRPr="0068745B" w:rsidRDefault="0068745B">
      <w:pPr>
        <w:pStyle w:val="ConsPlusNonformat"/>
        <w:jc w:val="both"/>
      </w:pPr>
      <w:r w:rsidRPr="0068745B">
        <w:t xml:space="preserve">            │                </w:t>
      </w:r>
      <w:proofErr w:type="spellStart"/>
      <w:r w:rsidRPr="0068745B">
        <w:t>│техногенного</w:t>
      </w:r>
      <w:proofErr w:type="spellEnd"/>
      <w:r w:rsidRPr="0068745B">
        <w:t xml:space="preserve"> характера;                     │</w:t>
      </w:r>
    </w:p>
    <w:p w:rsidR="0068745B" w:rsidRPr="0068745B" w:rsidRDefault="0068745B">
      <w:pPr>
        <w:pStyle w:val="ConsPlusNonformat"/>
        <w:jc w:val="both"/>
      </w:pPr>
      <w:r w:rsidRPr="0068745B">
        <w:t xml:space="preserve">            │                </w:t>
      </w:r>
      <w:proofErr w:type="spellStart"/>
      <w:r w:rsidRPr="0068745B">
        <w:t>│</w:t>
      </w:r>
      <w:proofErr w:type="spellEnd"/>
      <w:r w:rsidRPr="0068745B">
        <w:t>- причинения вреда жизни, здоровью граждан, │</w:t>
      </w:r>
    </w:p>
    <w:p w:rsidR="0068745B" w:rsidRPr="0068745B" w:rsidRDefault="0068745B">
      <w:pPr>
        <w:pStyle w:val="ConsPlusNonformat"/>
        <w:jc w:val="both"/>
      </w:pPr>
      <w:r w:rsidRPr="0068745B">
        <w:t xml:space="preserve">            │                </w:t>
      </w:r>
      <w:proofErr w:type="spellStart"/>
      <w:r w:rsidRPr="0068745B">
        <w:t>│вреда</w:t>
      </w:r>
      <w:proofErr w:type="spellEnd"/>
      <w:r w:rsidRPr="0068745B">
        <w:t xml:space="preserve"> животным, растениям, окружающей </w:t>
      </w:r>
      <w:proofErr w:type="spellStart"/>
      <w:r w:rsidRPr="0068745B">
        <w:t>среде,│</w:t>
      </w:r>
      <w:proofErr w:type="spellEnd"/>
    </w:p>
    <w:p w:rsidR="0068745B" w:rsidRPr="0068745B" w:rsidRDefault="0068745B">
      <w:pPr>
        <w:pStyle w:val="ConsPlusNonformat"/>
        <w:jc w:val="both"/>
      </w:pPr>
      <w:r w:rsidRPr="0068745B">
        <w:t xml:space="preserve">            </w:t>
      </w:r>
      <w:proofErr w:type="gramStart"/>
      <w:r w:rsidRPr="0068745B">
        <w:t xml:space="preserve">│                </w:t>
      </w:r>
      <w:proofErr w:type="spellStart"/>
      <w:r w:rsidRPr="0068745B">
        <w:t>│объектам</w:t>
      </w:r>
      <w:proofErr w:type="spellEnd"/>
      <w:r w:rsidRPr="0068745B">
        <w:t xml:space="preserve">  культурного наследия  (памятники  │</w:t>
      </w:r>
      <w:proofErr w:type="gramEnd"/>
    </w:p>
    <w:p w:rsidR="0068745B" w:rsidRPr="0068745B" w:rsidRDefault="0068745B">
      <w:pPr>
        <w:pStyle w:val="ConsPlusNonformat"/>
        <w:jc w:val="both"/>
      </w:pPr>
      <w:r w:rsidRPr="0068745B">
        <w:t xml:space="preserve">            │                </w:t>
      </w:r>
      <w:proofErr w:type="spellStart"/>
      <w:r w:rsidRPr="0068745B">
        <w:t>│истории</w:t>
      </w:r>
      <w:proofErr w:type="spellEnd"/>
      <w:r w:rsidRPr="0068745B">
        <w:t xml:space="preserve">  и  культуры)  народов  Российской  │</w:t>
      </w:r>
    </w:p>
    <w:p w:rsidR="0068745B" w:rsidRPr="0068745B" w:rsidRDefault="0068745B">
      <w:pPr>
        <w:pStyle w:val="ConsPlusNonformat"/>
        <w:jc w:val="both"/>
      </w:pPr>
      <w:r w:rsidRPr="0068745B">
        <w:t xml:space="preserve">            │                </w:t>
      </w:r>
      <w:proofErr w:type="spellStart"/>
      <w:r w:rsidRPr="0068745B">
        <w:t>│Федерации</w:t>
      </w:r>
      <w:proofErr w:type="spellEnd"/>
      <w:r w:rsidRPr="0068745B">
        <w:t xml:space="preserve">, безопасности государства, а </w:t>
      </w:r>
      <w:proofErr w:type="spellStart"/>
      <w:r w:rsidRPr="0068745B">
        <w:t>также│</w:t>
      </w:r>
      <w:proofErr w:type="spellEnd"/>
    </w:p>
    <w:p w:rsidR="0068745B" w:rsidRPr="0068745B" w:rsidRDefault="0068745B">
      <w:pPr>
        <w:pStyle w:val="ConsPlusNonformat"/>
        <w:jc w:val="both"/>
      </w:pPr>
      <w:r w:rsidRPr="0068745B">
        <w:t xml:space="preserve">            │                </w:t>
      </w:r>
      <w:proofErr w:type="spellStart"/>
      <w:r w:rsidRPr="0068745B">
        <w:t>│возникновения</w:t>
      </w:r>
      <w:proofErr w:type="spellEnd"/>
      <w:r w:rsidRPr="0068745B">
        <w:t xml:space="preserve"> чрезвычайных ситуаций природ- │</w:t>
      </w:r>
    </w:p>
    <w:p w:rsidR="0068745B" w:rsidRPr="0068745B" w:rsidRDefault="0068745B">
      <w:pPr>
        <w:pStyle w:val="ConsPlusNonformat"/>
        <w:jc w:val="both"/>
      </w:pPr>
      <w:r w:rsidRPr="0068745B">
        <w:t xml:space="preserve">            │                </w:t>
      </w:r>
      <w:proofErr w:type="spellStart"/>
      <w:r w:rsidRPr="0068745B">
        <w:t>│ного</w:t>
      </w:r>
      <w:proofErr w:type="spellEnd"/>
      <w:r w:rsidRPr="0068745B">
        <w:t xml:space="preserve"> и техногенного характера               │</w:t>
      </w:r>
    </w:p>
    <w:p w:rsidR="0068745B" w:rsidRPr="0068745B" w:rsidRDefault="0068745B">
      <w:pPr>
        <w:pStyle w:val="ConsPlusNonformat"/>
        <w:jc w:val="both"/>
      </w:pPr>
      <w:r w:rsidRPr="0068745B">
        <w:t xml:space="preserve">            │                └─────┬──────────────────────────────────────┘</w:t>
      </w:r>
    </w:p>
    <w:p w:rsidR="0068745B" w:rsidRPr="0068745B" w:rsidRDefault="0068745B">
      <w:pPr>
        <w:pStyle w:val="ConsPlusNonformat"/>
        <w:jc w:val="both"/>
      </w:pPr>
      <w:r w:rsidRPr="0068745B">
        <w:t xml:space="preserve">            │         ┌────────────┴────────────┐</w:t>
      </w:r>
    </w:p>
    <w:p w:rsidR="0068745B" w:rsidRPr="0068745B" w:rsidRDefault="0068745B">
      <w:pPr>
        <w:pStyle w:val="ConsPlusNonformat"/>
        <w:jc w:val="both"/>
      </w:pPr>
      <w:r w:rsidRPr="0068745B">
        <w:t xml:space="preserve">            </w:t>
      </w:r>
      <w:proofErr w:type="spellStart"/>
      <w:r w:rsidRPr="0068745B">
        <w:t>└─────────┤Распоряжение</w:t>
      </w:r>
      <w:proofErr w:type="spellEnd"/>
      <w:r w:rsidRPr="0068745B">
        <w:t xml:space="preserve"> о </w:t>
      </w:r>
      <w:proofErr w:type="spellStart"/>
      <w:r w:rsidRPr="0068745B">
        <w:t>проведении├────────────┐</w:t>
      </w:r>
      <w:proofErr w:type="spellEnd"/>
    </w:p>
    <w:p w:rsidR="0068745B" w:rsidRPr="0068745B" w:rsidRDefault="0068745B">
      <w:pPr>
        <w:pStyle w:val="ConsPlusNonformat"/>
        <w:jc w:val="both"/>
      </w:pPr>
      <w:r w:rsidRPr="0068745B">
        <w:t xml:space="preserve">                      │        проверки         │            </w:t>
      </w:r>
      <w:proofErr w:type="spellStart"/>
      <w:r w:rsidRPr="0068745B">
        <w:t>│</w:t>
      </w:r>
      <w:proofErr w:type="spellEnd"/>
    </w:p>
    <w:p w:rsidR="0068745B" w:rsidRPr="0068745B" w:rsidRDefault="0068745B">
      <w:pPr>
        <w:pStyle w:val="ConsPlusNonformat"/>
        <w:jc w:val="both"/>
      </w:pPr>
      <w:r w:rsidRPr="0068745B">
        <w:t xml:space="preserve">                      └──┬──────────────────────┘            │</w:t>
      </w:r>
    </w:p>
    <w:p w:rsidR="0068745B" w:rsidRPr="0068745B" w:rsidRDefault="0068745B">
      <w:pPr>
        <w:pStyle w:val="ConsPlusNonformat"/>
        <w:jc w:val="both"/>
      </w:pPr>
      <w:r w:rsidRPr="0068745B">
        <w:t>┌────────────────────────┴────┐              ┌───────────────┴────────────┐</w:t>
      </w:r>
    </w:p>
    <w:p w:rsidR="0068745B" w:rsidRPr="0068745B" w:rsidRDefault="0068745B">
      <w:pPr>
        <w:pStyle w:val="ConsPlusNonformat"/>
        <w:jc w:val="both"/>
      </w:pPr>
      <w:r w:rsidRPr="0068745B">
        <w:t>│  Уведомление о проведении</w:t>
      </w:r>
      <w:proofErr w:type="gramStart"/>
      <w:r w:rsidRPr="0068745B">
        <w:t xml:space="preserve">   │              </w:t>
      </w:r>
      <w:proofErr w:type="spellStart"/>
      <w:r w:rsidRPr="0068745B">
        <w:t>│</w:t>
      </w:r>
      <w:proofErr w:type="spellEnd"/>
      <w:r w:rsidRPr="0068745B">
        <w:t xml:space="preserve"> П</w:t>
      </w:r>
      <w:proofErr w:type="gramEnd"/>
      <w:r w:rsidRPr="0068745B">
        <w:t>о согласованию с органами │</w:t>
      </w:r>
    </w:p>
    <w:p w:rsidR="0068745B" w:rsidRPr="0068745B" w:rsidRDefault="0068745B">
      <w:pPr>
        <w:pStyle w:val="ConsPlusNonformat"/>
        <w:jc w:val="both"/>
      </w:pPr>
      <w:r w:rsidRPr="0068745B">
        <w:t xml:space="preserve">│   проверки не </w:t>
      </w:r>
      <w:proofErr w:type="gramStart"/>
      <w:r w:rsidRPr="0068745B">
        <w:t>позднее</w:t>
      </w:r>
      <w:proofErr w:type="gramEnd"/>
      <w:r w:rsidRPr="0068745B">
        <w:t xml:space="preserve"> чем   │              </w:t>
      </w:r>
      <w:proofErr w:type="spellStart"/>
      <w:r w:rsidRPr="0068745B">
        <w:t>│</w:t>
      </w:r>
      <w:proofErr w:type="spellEnd"/>
      <w:r w:rsidRPr="0068745B">
        <w:t xml:space="preserve">        прокуратуры         │</w:t>
      </w:r>
    </w:p>
    <w:p w:rsidR="0068745B" w:rsidRPr="0068745B" w:rsidRDefault="0068745B">
      <w:pPr>
        <w:pStyle w:val="ConsPlusNonformat"/>
        <w:jc w:val="both"/>
      </w:pPr>
      <w:r w:rsidRPr="0068745B">
        <w:t>│ в течение трех рабочих дней │              └────────────────────────────┘</w:t>
      </w:r>
    </w:p>
    <w:p w:rsidR="0068745B" w:rsidRPr="0068745B" w:rsidRDefault="0068745B">
      <w:pPr>
        <w:pStyle w:val="ConsPlusNonformat"/>
        <w:jc w:val="both"/>
      </w:pPr>
      <w:r w:rsidRPr="0068745B">
        <w:t>│   до начала ее проведения   │</w:t>
      </w:r>
    </w:p>
    <w:p w:rsidR="0068745B" w:rsidRPr="0068745B" w:rsidRDefault="0068745B">
      <w:pPr>
        <w:pStyle w:val="ConsPlusNonformat"/>
        <w:jc w:val="both"/>
      </w:pPr>
      <w:proofErr w:type="spellStart"/>
      <w:r w:rsidRPr="0068745B">
        <w:t>│посредством</w:t>
      </w:r>
      <w:proofErr w:type="spellEnd"/>
      <w:r w:rsidRPr="0068745B">
        <w:t xml:space="preserve"> направления </w:t>
      </w:r>
      <w:proofErr w:type="spellStart"/>
      <w:r w:rsidRPr="0068745B">
        <w:t>копии│</w:t>
      </w:r>
      <w:proofErr w:type="spellEnd"/>
      <w:r w:rsidRPr="0068745B">
        <w:t xml:space="preserve">    ┌──────────────────────────────────────┐</w:t>
      </w:r>
    </w:p>
    <w:p w:rsidR="0068745B" w:rsidRPr="0068745B" w:rsidRDefault="0068745B">
      <w:pPr>
        <w:pStyle w:val="ConsPlusNonformat"/>
        <w:jc w:val="both"/>
      </w:pPr>
      <w:r w:rsidRPr="0068745B">
        <w:t>│  распоряжения или заказным</w:t>
      </w:r>
      <w:proofErr w:type="gramStart"/>
      <w:r w:rsidRPr="0068745B">
        <w:t xml:space="preserve">  │    </w:t>
      </w:r>
      <w:proofErr w:type="spellStart"/>
      <w:r w:rsidRPr="0068745B">
        <w:t>│</w:t>
      </w:r>
      <w:proofErr w:type="spellEnd"/>
      <w:r w:rsidRPr="0068745B">
        <w:t xml:space="preserve">  О</w:t>
      </w:r>
      <w:proofErr w:type="gramEnd"/>
      <w:r w:rsidRPr="0068745B">
        <w:t xml:space="preserve"> проведении внеплановой проверки   │</w:t>
      </w:r>
    </w:p>
    <w:p w:rsidR="0068745B" w:rsidRPr="0068745B" w:rsidRDefault="0068745B">
      <w:pPr>
        <w:pStyle w:val="ConsPlusNonformat"/>
        <w:jc w:val="both"/>
      </w:pPr>
      <w:r w:rsidRPr="0068745B">
        <w:t xml:space="preserve">│   почтовым отправлением </w:t>
      </w:r>
      <w:proofErr w:type="gramStart"/>
      <w:r w:rsidRPr="0068745B">
        <w:t xml:space="preserve">с   │    </w:t>
      </w:r>
      <w:proofErr w:type="spellStart"/>
      <w:r w:rsidRPr="0068745B">
        <w:t>│уведомляются</w:t>
      </w:r>
      <w:proofErr w:type="spellEnd"/>
      <w:proofErr w:type="gramEnd"/>
      <w:r w:rsidRPr="0068745B">
        <w:t xml:space="preserve"> не менее чем за двадцать │</w:t>
      </w:r>
    </w:p>
    <w:p w:rsidR="0068745B" w:rsidRPr="0068745B" w:rsidRDefault="0068745B">
      <w:pPr>
        <w:pStyle w:val="ConsPlusNonformat"/>
        <w:jc w:val="both"/>
      </w:pPr>
      <w:r w:rsidRPr="0068745B">
        <w:t xml:space="preserve">│ уведомлением о вручении или │    </w:t>
      </w:r>
      <w:proofErr w:type="spellStart"/>
      <w:r w:rsidRPr="0068745B">
        <w:t>│</w:t>
      </w:r>
      <w:proofErr w:type="spellEnd"/>
      <w:r w:rsidRPr="0068745B">
        <w:t xml:space="preserve"> четыре часа до начала ее проведения  │</w:t>
      </w:r>
    </w:p>
    <w:p w:rsidR="0068745B" w:rsidRPr="0068745B" w:rsidRDefault="0068745B">
      <w:pPr>
        <w:pStyle w:val="ConsPlusNonformat"/>
        <w:jc w:val="both"/>
      </w:pPr>
      <w:r w:rsidRPr="0068745B">
        <w:t xml:space="preserve">│   иным доступным способом   │    </w:t>
      </w:r>
      <w:proofErr w:type="spellStart"/>
      <w:r w:rsidRPr="0068745B">
        <w:t>│</w:t>
      </w:r>
      <w:proofErr w:type="spellEnd"/>
      <w:r w:rsidRPr="0068745B">
        <w:t xml:space="preserve">       любым доступным способом       │</w:t>
      </w:r>
    </w:p>
    <w:p w:rsidR="0068745B" w:rsidRPr="0068745B" w:rsidRDefault="0068745B">
      <w:pPr>
        <w:pStyle w:val="ConsPlusNonformat"/>
        <w:jc w:val="both"/>
      </w:pPr>
      <w:r w:rsidRPr="0068745B">
        <w:t>└────────────┬────────────────┘    └──────────────────┬───────────────────┘</w:t>
      </w:r>
    </w:p>
    <w:p w:rsidR="0068745B" w:rsidRPr="0068745B" w:rsidRDefault="0068745B">
      <w:pPr>
        <w:pStyle w:val="ConsPlusNonformat"/>
        <w:jc w:val="both"/>
      </w:pPr>
      <w:r w:rsidRPr="0068745B">
        <w:t xml:space="preserve">             │                ┌──────────────┐        │</w:t>
      </w:r>
    </w:p>
    <w:p w:rsidR="0068745B" w:rsidRPr="0068745B" w:rsidRDefault="0068745B">
      <w:pPr>
        <w:pStyle w:val="ConsPlusNonformat"/>
        <w:jc w:val="both"/>
      </w:pPr>
      <w:r w:rsidRPr="0068745B">
        <w:t xml:space="preserve">             </w:t>
      </w:r>
      <w:proofErr w:type="spellStart"/>
      <w:r w:rsidRPr="0068745B">
        <w:t>└────────────────┤Выезд</w:t>
      </w:r>
      <w:proofErr w:type="spellEnd"/>
      <w:r w:rsidRPr="0068745B">
        <w:t xml:space="preserve">, </w:t>
      </w:r>
      <w:proofErr w:type="spellStart"/>
      <w:r w:rsidRPr="0068745B">
        <w:t>осмотр,├</w:t>
      </w:r>
      <w:proofErr w:type="spellEnd"/>
      <w:r w:rsidRPr="0068745B">
        <w:t>────────┘</w:t>
      </w:r>
    </w:p>
    <w:p w:rsidR="0068745B" w:rsidRPr="0068745B" w:rsidRDefault="0068745B">
      <w:pPr>
        <w:pStyle w:val="ConsPlusNonformat"/>
        <w:jc w:val="both"/>
      </w:pPr>
      <w:r w:rsidRPr="0068745B">
        <w:t xml:space="preserve">                              │   проверка   │</w:t>
      </w:r>
    </w:p>
    <w:p w:rsidR="0068745B" w:rsidRPr="0068745B" w:rsidRDefault="0068745B">
      <w:pPr>
        <w:pStyle w:val="ConsPlusNonformat"/>
        <w:jc w:val="both"/>
      </w:pPr>
      <w:r w:rsidRPr="0068745B">
        <w:t xml:space="preserve">                              └──────┬───────┘</w:t>
      </w:r>
    </w:p>
    <w:p w:rsidR="0068745B" w:rsidRPr="0068745B" w:rsidRDefault="0068745B">
      <w:pPr>
        <w:pStyle w:val="ConsPlusNonformat"/>
        <w:jc w:val="both"/>
      </w:pPr>
      <w:r w:rsidRPr="0068745B">
        <w:t xml:space="preserve">                            ┌────────┴─────────┐</w:t>
      </w:r>
    </w:p>
    <w:p w:rsidR="0068745B" w:rsidRPr="0068745B" w:rsidRDefault="0068745B">
      <w:pPr>
        <w:pStyle w:val="ConsPlusNonformat"/>
        <w:jc w:val="both"/>
      </w:pPr>
      <w:r w:rsidRPr="0068745B">
        <w:t xml:space="preserve">                            │  Акт проведения  │</w:t>
      </w:r>
    </w:p>
    <w:p w:rsidR="0068745B" w:rsidRPr="0068745B" w:rsidRDefault="0068745B">
      <w:pPr>
        <w:pStyle w:val="ConsPlusNonformat"/>
        <w:jc w:val="both"/>
      </w:pPr>
      <w:r w:rsidRPr="0068745B">
        <w:t xml:space="preserve">                            │     проверки     │</w:t>
      </w:r>
    </w:p>
    <w:p w:rsidR="0068745B" w:rsidRPr="0068745B" w:rsidRDefault="0068745B">
      <w:pPr>
        <w:pStyle w:val="ConsPlusNonformat"/>
        <w:jc w:val="both"/>
      </w:pPr>
      <w:r w:rsidRPr="0068745B">
        <w:t xml:space="preserve">                            └──────────────────┘</w:t>
      </w:r>
    </w:p>
    <w:p w:rsidR="0068745B" w:rsidRPr="0068745B" w:rsidRDefault="0068745B">
      <w:pPr>
        <w:pStyle w:val="ConsPlusNormal"/>
        <w:jc w:val="both"/>
      </w:pPr>
    </w:p>
    <w:p w:rsidR="0068745B" w:rsidRPr="0068745B" w:rsidRDefault="0068745B">
      <w:pPr>
        <w:pStyle w:val="ConsPlusNormal"/>
        <w:jc w:val="both"/>
      </w:pPr>
    </w:p>
    <w:p w:rsidR="0068745B" w:rsidRPr="0068745B" w:rsidRDefault="0068745B">
      <w:pPr>
        <w:pStyle w:val="ConsPlusNormal"/>
        <w:pBdr>
          <w:top w:val="single" w:sz="6" w:space="0" w:color="auto"/>
        </w:pBdr>
        <w:spacing w:before="100" w:after="100"/>
        <w:jc w:val="both"/>
        <w:rPr>
          <w:sz w:val="2"/>
          <w:szCs w:val="2"/>
        </w:rPr>
      </w:pPr>
    </w:p>
    <w:p w:rsidR="00B804DC" w:rsidRPr="0068745B" w:rsidRDefault="00B804DC"/>
    <w:sectPr w:rsidR="00B804DC" w:rsidRPr="0068745B" w:rsidSect="00B80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745B"/>
    <w:rsid w:val="00071285"/>
    <w:rsid w:val="001B3558"/>
    <w:rsid w:val="00200D03"/>
    <w:rsid w:val="002867E7"/>
    <w:rsid w:val="002E5D93"/>
    <w:rsid w:val="00452FD9"/>
    <w:rsid w:val="00510987"/>
    <w:rsid w:val="005B58E1"/>
    <w:rsid w:val="00617CF7"/>
    <w:rsid w:val="0068745B"/>
    <w:rsid w:val="00A23231"/>
    <w:rsid w:val="00A40AA7"/>
    <w:rsid w:val="00A446AB"/>
    <w:rsid w:val="00B65CCF"/>
    <w:rsid w:val="00B804DC"/>
    <w:rsid w:val="00D357D6"/>
    <w:rsid w:val="00D4217F"/>
    <w:rsid w:val="00D859E3"/>
    <w:rsid w:val="00DD5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2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4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74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74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74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112832F90BDE6A9BC0FF19354CA6577A916AD87B249BEE0B66423A7Dy0UDF" TargetMode="External"/><Relationship Id="rId13" Type="http://schemas.openxmlformats.org/officeDocument/2006/relationships/hyperlink" Target="consultantplus://offline/ref=2C112832F90BDE6A9BC0E1142320FB5F739D35D7792493BC563919672A045533y8UFF" TargetMode="External"/><Relationship Id="rId18" Type="http://schemas.openxmlformats.org/officeDocument/2006/relationships/hyperlink" Target="consultantplus://offline/ref=2C112832F90BDE6A9BC0FF19354CA6577A9168DA78279BEE0B66423A7Dy0UDF" TargetMode="External"/><Relationship Id="rId26" Type="http://schemas.openxmlformats.org/officeDocument/2006/relationships/hyperlink" Target="consultantplus://offline/ref=2C112832F90BDE6A9BC0E1142320FB5F739D35D7762690BA553919672A0455338FC3E0A4119A3D0DF523D8yAU1F" TargetMode="External"/><Relationship Id="rId39" Type="http://schemas.openxmlformats.org/officeDocument/2006/relationships/hyperlink" Target="consultantplus://offline/ref=2C112832F90BDE6A9BC0E1142320FB5F739D35D7762690BA553919672A0455338FC3E0A4119A3D0DF523DAyAU6F" TargetMode="External"/><Relationship Id="rId3" Type="http://schemas.openxmlformats.org/officeDocument/2006/relationships/webSettings" Target="webSettings.xml"/><Relationship Id="rId21" Type="http://schemas.openxmlformats.org/officeDocument/2006/relationships/hyperlink" Target="consultantplus://offline/ref=2C112832F90BDE6A9BC0FF19354CA6577A9E69D37C259BEE0B66423A7Dy0UDF" TargetMode="External"/><Relationship Id="rId34" Type="http://schemas.openxmlformats.org/officeDocument/2006/relationships/hyperlink" Target="consultantplus://offline/ref=2C112832F90BDE6A9BC0FF19354CA6577A9E68DA76209BEE0B66423A7D0D5F64C88CB9E655973D05yFU5F" TargetMode="External"/><Relationship Id="rId42" Type="http://schemas.openxmlformats.org/officeDocument/2006/relationships/theme" Target="theme/theme1.xml"/><Relationship Id="rId7" Type="http://schemas.openxmlformats.org/officeDocument/2006/relationships/hyperlink" Target="consultantplus://offline/ref=2C112832F90BDE6A9BC0FF19354CA6577A9E69DB78239BEE0B66423A7Dy0UDF" TargetMode="External"/><Relationship Id="rId12" Type="http://schemas.openxmlformats.org/officeDocument/2006/relationships/hyperlink" Target="consultantplus://offline/ref=2C112832F90BDE6A9BC0E1142320FB5F739D35D7762493B1553919672A045533y8UFF" TargetMode="External"/><Relationship Id="rId17" Type="http://schemas.openxmlformats.org/officeDocument/2006/relationships/hyperlink" Target="consultantplus://offline/ref=2C112832F90BDE6A9BC0E1142320FB5F739D35D7762690BA553919672A0455338FC3E0A4119A3D0DF523D9yAU9F" TargetMode="External"/><Relationship Id="rId25" Type="http://schemas.openxmlformats.org/officeDocument/2006/relationships/hyperlink" Target="consultantplus://offline/ref=2C112832F90BDE6A9BC0FF19354CA6577A9E68DA76209BEE0B66423A7D0D5F64C88CB9E655973D0AyFU2F" TargetMode="External"/><Relationship Id="rId33" Type="http://schemas.openxmlformats.org/officeDocument/2006/relationships/hyperlink" Target="consultantplus://offline/ref=2C112832F90BDE6A9BC0FF19354CA6577A946ADC78229BEE0B66423A7D0D5F64C88CB9E655y9U5F" TargetMode="External"/><Relationship Id="rId38" Type="http://schemas.openxmlformats.org/officeDocument/2006/relationships/hyperlink" Target="consultantplus://offline/ref=2C112832F90BDE6A9BC0FF19354CA6577A946ADC78229BEE0B66423A7D0D5F64C88CB9E655y9U5F" TargetMode="External"/><Relationship Id="rId2" Type="http://schemas.openxmlformats.org/officeDocument/2006/relationships/settings" Target="settings.xml"/><Relationship Id="rId16" Type="http://schemas.openxmlformats.org/officeDocument/2006/relationships/hyperlink" Target="consultantplus://offline/ref=2C112832F90BDE6A9BC0E1142320FB5F739D35D7762399BD563919672A045533y8UFF" TargetMode="External"/><Relationship Id="rId20" Type="http://schemas.openxmlformats.org/officeDocument/2006/relationships/hyperlink" Target="consultantplus://offline/ref=2C112832F90BDE6A9BC0FF19354CA6577A9E69D37C259BEE0B66423A7Dy0UDF" TargetMode="External"/><Relationship Id="rId29" Type="http://schemas.openxmlformats.org/officeDocument/2006/relationships/hyperlink" Target="consultantplus://offline/ref=2C112832F90BDE6A9BC0FF19354CA6577A9E69DB76259BEE0B66423A7D0D5F64C88CB9E25791y3UB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112832F90BDE6A9BC0FF19354CA6577A9E69D37C259BEE0B66423A7Dy0UDF" TargetMode="External"/><Relationship Id="rId11" Type="http://schemas.openxmlformats.org/officeDocument/2006/relationships/hyperlink" Target="consultantplus://offline/ref=2C112832F90BDE6A9BC0FF19354CA6577A926BDA7A229BEE0B66423A7Dy0UDF" TargetMode="External"/><Relationship Id="rId24" Type="http://schemas.openxmlformats.org/officeDocument/2006/relationships/hyperlink" Target="consultantplus://offline/ref=2C112832F90BDE6A9BC0FF19354CA6577A9E68DA76209BEE0B66423A7D0D5F64C88CB9yEU1F" TargetMode="External"/><Relationship Id="rId32" Type="http://schemas.openxmlformats.org/officeDocument/2006/relationships/hyperlink" Target="consultantplus://offline/ref=2C112832F90BDE6A9BC0E1142320FB5F739D35D7762690BA553919672A0455338FC3E0A4119A3D0DF523D8yAU8F" TargetMode="External"/><Relationship Id="rId37" Type="http://schemas.openxmlformats.org/officeDocument/2006/relationships/hyperlink" Target="consultantplus://offline/ref=2C112832F90BDE6A9BC0FF19354CA6577A9E68DA76209BEE0B66423A7D0D5F64C88CB9E654y9U7F" TargetMode="External"/><Relationship Id="rId40" Type="http://schemas.openxmlformats.org/officeDocument/2006/relationships/hyperlink" Target="consultantplus://offline/ref=2C112832F90BDE6A9BC0E1142320FB5F739D35D7762690BA553919672A0455338FC3E0A4119A3D0DF523DDyAU8F" TargetMode="External"/><Relationship Id="rId5" Type="http://schemas.openxmlformats.org/officeDocument/2006/relationships/hyperlink" Target="consultantplus://offline/ref=2C112832F90BDE6A9BC0E1142320FB5F739D35D7762191B9533919672A0455338FC3E0A4119A3D0DF523DDyAU7F" TargetMode="External"/><Relationship Id="rId15" Type="http://schemas.openxmlformats.org/officeDocument/2006/relationships/hyperlink" Target="consultantplus://offline/ref=2C112832F90BDE6A9BC0E1142320FB5F739D35D7762690BA553919672A0455338FC3E0A4119A3D0DF523D9yAU7F" TargetMode="External"/><Relationship Id="rId23" Type="http://schemas.openxmlformats.org/officeDocument/2006/relationships/hyperlink" Target="consultantplus://offline/ref=2C112832F90BDE6A9BC0FF19354CA6577A9E69D37C259BEE0B66423A7D0D5F64C88CB9E65597340DyFU5F" TargetMode="External"/><Relationship Id="rId28" Type="http://schemas.openxmlformats.org/officeDocument/2006/relationships/hyperlink" Target="consultantplus://offline/ref=2C112832F90BDE6A9BC0FF19354CA6577A9E69DB76259BEE0B66423A7D0D5F64C88CB9E15093y3U9F" TargetMode="External"/><Relationship Id="rId36" Type="http://schemas.openxmlformats.org/officeDocument/2006/relationships/hyperlink" Target="consultantplus://offline/ref=2C112832F90BDE6A9BC0FF19354CA6577A946ADC78229BEE0B66423A7D0D5F64C88CB9E5y5U4F" TargetMode="External"/><Relationship Id="rId10" Type="http://schemas.openxmlformats.org/officeDocument/2006/relationships/hyperlink" Target="consultantplus://offline/ref=2C112832F90BDE6A9BC0FF19354CA6577A946ADC78229BEE0B66423A7Dy0UDF" TargetMode="External"/><Relationship Id="rId19" Type="http://schemas.openxmlformats.org/officeDocument/2006/relationships/hyperlink" Target="consultantplus://offline/ref=2C112832F90BDE6A9BC0E1142320FB5F739D35D7762690BA553919672A0455338FC3E0A4119A3D0DF523D9yAU8F" TargetMode="External"/><Relationship Id="rId31" Type="http://schemas.openxmlformats.org/officeDocument/2006/relationships/hyperlink" Target="consultantplus://offline/ref=2C112832F90BDE6A9BC0FF19354CA6577A9E68DA76209BEE0B66423A7Dy0UDF" TargetMode="External"/><Relationship Id="rId4" Type="http://schemas.openxmlformats.org/officeDocument/2006/relationships/hyperlink" Target="consultantplus://offline/ref=2C112832F90BDE6A9BC0FF19354CA6577A9E68DA76209BEE0B66423A7D0D5F64C88CB9EEy5U4F" TargetMode="External"/><Relationship Id="rId9" Type="http://schemas.openxmlformats.org/officeDocument/2006/relationships/hyperlink" Target="consultantplus://offline/ref=2C112832F90BDE6A9BC0FF19354CA6577A9E68DA76209BEE0B66423A7Dy0UDF" TargetMode="External"/><Relationship Id="rId14" Type="http://schemas.openxmlformats.org/officeDocument/2006/relationships/hyperlink" Target="consultantplus://offline/ref=2C112832F90BDE6A9BC0FF19354CA6577A9E69DB76259BEE0B66423A7Dy0UDF" TargetMode="External"/><Relationship Id="rId22" Type="http://schemas.openxmlformats.org/officeDocument/2006/relationships/hyperlink" Target="consultantplus://offline/ref=2C112832F90BDE6A9BC0FF19354CA6577A9E69DD7F209BEE0B66423A7Dy0UDF" TargetMode="External"/><Relationship Id="rId27" Type="http://schemas.openxmlformats.org/officeDocument/2006/relationships/hyperlink" Target="consultantplus://offline/ref=2C112832F90BDE6A9BC0FF19354CA6577A9E69DB76259BEE0B66423A7D0D5F64C88CB9E25791y3UFF" TargetMode="External"/><Relationship Id="rId30" Type="http://schemas.openxmlformats.org/officeDocument/2006/relationships/hyperlink" Target="consultantplus://offline/ref=2C112832F90BDE6A9BC0FF19354CA6577A9E69DB76259BEE0B66423A7D0D5F64C88CB9E655963A0FyFU1F" TargetMode="External"/><Relationship Id="rId35" Type="http://schemas.openxmlformats.org/officeDocument/2006/relationships/hyperlink" Target="consultantplus://offline/ref=2C112832F90BDE6A9BC0FF19354CA6577A946ADC78229BEE0B66423A7D0D5F64C88CB9E1y5U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8478</Words>
  <Characters>48330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user</cp:lastModifiedBy>
  <cp:revision>11</cp:revision>
  <cp:lastPrinted>2015-12-07T09:04:00Z</cp:lastPrinted>
  <dcterms:created xsi:type="dcterms:W3CDTF">2015-08-13T05:20:00Z</dcterms:created>
  <dcterms:modified xsi:type="dcterms:W3CDTF">2015-12-07T09:09:00Z</dcterms:modified>
</cp:coreProperties>
</file>